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EE" w:rsidRDefault="00AD1ED7" w:rsidP="00AD1ED7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AD1ED7">
        <w:rPr>
          <w:rFonts w:ascii="Book Antiqua" w:hAnsi="Book Antiqua"/>
          <w:b/>
          <w:sz w:val="24"/>
          <w:szCs w:val="24"/>
          <w:u w:val="single"/>
        </w:rPr>
        <w:t>Zápis z veřejného zasedání obecního zastupitelstv</w:t>
      </w:r>
      <w:r w:rsidR="006E6E73">
        <w:rPr>
          <w:rFonts w:ascii="Book Antiqua" w:hAnsi="Book Antiqua"/>
          <w:b/>
          <w:sz w:val="24"/>
          <w:szCs w:val="24"/>
          <w:u w:val="single"/>
        </w:rPr>
        <w:t xml:space="preserve">a č. 4 obce </w:t>
      </w:r>
      <w:proofErr w:type="spellStart"/>
      <w:r w:rsidR="006E6E73">
        <w:rPr>
          <w:rFonts w:ascii="Book Antiqua" w:hAnsi="Book Antiqua"/>
          <w:b/>
          <w:sz w:val="24"/>
          <w:szCs w:val="24"/>
          <w:u w:val="single"/>
        </w:rPr>
        <w:t>Radkovice</w:t>
      </w:r>
      <w:proofErr w:type="spellEnd"/>
      <w:r w:rsidR="006E6E73">
        <w:rPr>
          <w:rFonts w:ascii="Book Antiqua" w:hAnsi="Book Antiqua"/>
          <w:b/>
          <w:sz w:val="24"/>
          <w:szCs w:val="24"/>
          <w:u w:val="single"/>
        </w:rPr>
        <w:t xml:space="preserve"> dne 28.12.</w:t>
      </w:r>
      <w:r w:rsidRPr="00AD1ED7">
        <w:rPr>
          <w:rFonts w:ascii="Book Antiqua" w:hAnsi="Book Antiqua"/>
          <w:b/>
          <w:sz w:val="24"/>
          <w:szCs w:val="24"/>
          <w:u w:val="single"/>
        </w:rPr>
        <w:t xml:space="preserve"> na hřišti TJ Sparta </w:t>
      </w:r>
      <w:proofErr w:type="spellStart"/>
      <w:r w:rsidRPr="00AD1ED7">
        <w:rPr>
          <w:rFonts w:ascii="Book Antiqua" w:hAnsi="Book Antiqua"/>
          <w:b/>
          <w:sz w:val="24"/>
          <w:szCs w:val="24"/>
          <w:u w:val="single"/>
        </w:rPr>
        <w:t>Radkovice</w:t>
      </w:r>
      <w:proofErr w:type="spellEnd"/>
      <w:r w:rsidRPr="00AD1ED7">
        <w:rPr>
          <w:rFonts w:ascii="Book Antiqua" w:hAnsi="Book Antiqua"/>
          <w:b/>
          <w:sz w:val="24"/>
          <w:szCs w:val="24"/>
          <w:u w:val="single"/>
        </w:rPr>
        <w:t xml:space="preserve"> od 19,00 hodin</w:t>
      </w:r>
    </w:p>
    <w:p w:rsidR="00AD1ED7" w:rsidRDefault="00AD1ED7" w:rsidP="00AD1ED7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AD1ED7" w:rsidRDefault="00AD1ED7" w:rsidP="00AD1ED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Přítomní členové zastupitelstva: M. Bradová, M. </w:t>
      </w:r>
      <w:proofErr w:type="spellStart"/>
      <w:r>
        <w:rPr>
          <w:rFonts w:ascii="Book Antiqua" w:hAnsi="Book Antiqua"/>
        </w:rPr>
        <w:t>Duchek</w:t>
      </w:r>
      <w:proofErr w:type="spellEnd"/>
      <w:r>
        <w:rPr>
          <w:rFonts w:ascii="Book Antiqua" w:hAnsi="Book Antiqua"/>
        </w:rPr>
        <w:t xml:space="preserve">, V. Heřman, Z. Hrubý, S. </w:t>
      </w:r>
      <w:proofErr w:type="spellStart"/>
      <w:r>
        <w:rPr>
          <w:rFonts w:ascii="Book Antiqua" w:hAnsi="Book Antiqua"/>
        </w:rPr>
        <w:t>Kasl</w:t>
      </w:r>
      <w:proofErr w:type="spellEnd"/>
      <w:r>
        <w:rPr>
          <w:rFonts w:ascii="Book Antiqua" w:hAnsi="Book Antiqua"/>
        </w:rPr>
        <w:t xml:space="preserve">, J. </w:t>
      </w:r>
      <w:proofErr w:type="spellStart"/>
      <w:r>
        <w:rPr>
          <w:rFonts w:ascii="Book Antiqua" w:hAnsi="Book Antiqua"/>
        </w:rPr>
        <w:t>Kalčík</w:t>
      </w:r>
      <w:proofErr w:type="spellEnd"/>
      <w:r>
        <w:rPr>
          <w:rFonts w:ascii="Book Antiqua" w:hAnsi="Book Antiqua"/>
        </w:rPr>
        <w:t xml:space="preserve">, P. </w:t>
      </w:r>
      <w:proofErr w:type="spellStart"/>
      <w:r>
        <w:rPr>
          <w:rFonts w:ascii="Book Antiqua" w:hAnsi="Book Antiqua"/>
        </w:rPr>
        <w:t>Kodl</w:t>
      </w:r>
      <w:proofErr w:type="spellEnd"/>
      <w:r>
        <w:rPr>
          <w:rFonts w:ascii="Book Antiqua" w:hAnsi="Book Antiqua"/>
        </w:rPr>
        <w:t xml:space="preserve"> – viz prezenční listina</w:t>
      </w:r>
    </w:p>
    <w:p w:rsidR="00AD1ED7" w:rsidRDefault="00AD1ED7" w:rsidP="00AD1ED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Zahájení jednání OZ zahájil starosta S. </w:t>
      </w:r>
      <w:proofErr w:type="spellStart"/>
      <w:r>
        <w:rPr>
          <w:rFonts w:ascii="Book Antiqua" w:hAnsi="Book Antiqua"/>
        </w:rPr>
        <w:t>Kasl</w:t>
      </w:r>
      <w:proofErr w:type="spellEnd"/>
      <w:r>
        <w:rPr>
          <w:rFonts w:ascii="Book Antiqua" w:hAnsi="Book Antiqua"/>
        </w:rPr>
        <w:t>, který konstatoval, že na základě prezenční listiny je přítomno všech 7 členů zastupitelstva a tím pádem je OZ usnášeníschopné.</w:t>
      </w:r>
    </w:p>
    <w:p w:rsidR="00AD1ED7" w:rsidRPr="004D472C" w:rsidRDefault="00AD1ED7" w:rsidP="00AD1ED7">
      <w:pPr>
        <w:pStyle w:val="Odstavecseseznamem"/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Schválení programu jednání OZ</w:t>
      </w:r>
    </w:p>
    <w:p w:rsidR="00AD1ED7" w:rsidRDefault="00AD1ED7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Schválení programu</w:t>
      </w:r>
    </w:p>
    <w:p w:rsidR="00AD1ED7" w:rsidRDefault="00AD1ED7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Schválení zapisovatele</w:t>
      </w:r>
      <w:r w:rsidR="00534775">
        <w:rPr>
          <w:rFonts w:ascii="Book Antiqua" w:hAnsi="Book Antiqua"/>
        </w:rPr>
        <w:t xml:space="preserve"> a ověřovatelů zápisu</w:t>
      </w:r>
    </w:p>
    <w:p w:rsidR="00534775" w:rsidRDefault="00534775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Kontrola usnesení</w:t>
      </w:r>
    </w:p>
    <w:p w:rsidR="00534775" w:rsidRDefault="00534775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Seznámení s hospodařením k </w:t>
      </w:r>
      <w:proofErr w:type="gramStart"/>
      <w:r>
        <w:rPr>
          <w:rFonts w:ascii="Book Antiqua" w:hAnsi="Book Antiqua"/>
        </w:rPr>
        <w:t>31.12.2012</w:t>
      </w:r>
      <w:proofErr w:type="gramEnd"/>
    </w:p>
    <w:p w:rsidR="00534775" w:rsidRDefault="00534775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Návrh a schválení změny rozpočtu</w:t>
      </w:r>
    </w:p>
    <w:p w:rsidR="00534775" w:rsidRDefault="00534775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Návrh rozpočtu na r. 2013</w:t>
      </w:r>
    </w:p>
    <w:p w:rsidR="00534775" w:rsidRDefault="00534775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Zpráva kontrolní komise</w:t>
      </w:r>
    </w:p>
    <w:p w:rsidR="00534775" w:rsidRDefault="00534775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Zpráva inventarizační komise</w:t>
      </w:r>
    </w:p>
    <w:p w:rsidR="00534775" w:rsidRDefault="00534775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Zpráva starosty</w:t>
      </w:r>
    </w:p>
    <w:p w:rsidR="00534775" w:rsidRDefault="00534775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Diskuse</w:t>
      </w:r>
    </w:p>
    <w:p w:rsidR="00534775" w:rsidRDefault="00534775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Usnesení</w:t>
      </w:r>
    </w:p>
    <w:p w:rsidR="00534775" w:rsidRDefault="00534775" w:rsidP="00AD1ED7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Závěr</w:t>
      </w:r>
    </w:p>
    <w:p w:rsidR="00534775" w:rsidRDefault="00534775" w:rsidP="0053477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OZ schvaluje předložený program</w:t>
      </w:r>
    </w:p>
    <w:p w:rsidR="00534775" w:rsidRDefault="00534775" w:rsidP="0053477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Pro 7, proti 0, zdrželo se 0.</w:t>
      </w:r>
    </w:p>
    <w:p w:rsidR="00534775" w:rsidRDefault="00534775" w:rsidP="0053477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Usnesení č. 4/1 2012 bylo schváleno.</w:t>
      </w:r>
    </w:p>
    <w:p w:rsidR="00534775" w:rsidRPr="004D472C" w:rsidRDefault="00534775" w:rsidP="00534775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Volba zapisovatele a ověřovatelů zápisu</w:t>
      </w:r>
    </w:p>
    <w:p w:rsidR="00534775" w:rsidRDefault="00534775" w:rsidP="00534775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 xml:space="preserve">Zapisovatel M. Bradová, ověřovatelé M. </w:t>
      </w:r>
      <w:proofErr w:type="spellStart"/>
      <w:r>
        <w:rPr>
          <w:rFonts w:ascii="Book Antiqua" w:hAnsi="Book Antiqua"/>
        </w:rPr>
        <w:t>Duchek</w:t>
      </w:r>
      <w:proofErr w:type="spellEnd"/>
      <w:r>
        <w:rPr>
          <w:rFonts w:ascii="Book Antiqua" w:hAnsi="Book Antiqua"/>
        </w:rPr>
        <w:t xml:space="preserve"> a V Heřman.</w:t>
      </w:r>
    </w:p>
    <w:p w:rsidR="00534775" w:rsidRDefault="00534775" w:rsidP="0053477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Pro 7, proti 0, zdrželo se 0.</w:t>
      </w:r>
    </w:p>
    <w:p w:rsidR="00534775" w:rsidRDefault="00534775" w:rsidP="00534775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Usnesení č. 4/2 2012 bylo schváleno.</w:t>
      </w:r>
    </w:p>
    <w:p w:rsidR="00534775" w:rsidRPr="004D472C" w:rsidRDefault="00534775" w:rsidP="00534775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Kontrola usnesení</w:t>
      </w:r>
    </w:p>
    <w:p w:rsidR="00534775" w:rsidRDefault="00534775" w:rsidP="00534775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Usnesení 3/3 2012 – územní plán – umožnit občanům nahlédnout do územního plánu a na prosincovém veřejném zasedání plán schválit. Termín byl na základě informace pana starosty posunut a občané mohou nahlédnout do ÚP na úřední desce OÚ, případně vznášet připomínky písemnou formou</w:t>
      </w:r>
      <w:r w:rsidR="006C1C46">
        <w:rPr>
          <w:rFonts w:ascii="Book Antiqua" w:hAnsi="Book Antiqua"/>
        </w:rPr>
        <w:t xml:space="preserve"> – zanesení do knihy došlé pošty - do </w:t>
      </w:r>
      <w:proofErr w:type="gramStart"/>
      <w:r w:rsidR="006C1C46">
        <w:rPr>
          <w:rFonts w:ascii="Book Antiqua" w:hAnsi="Book Antiqua"/>
        </w:rPr>
        <w:t>31.1.2013</w:t>
      </w:r>
      <w:proofErr w:type="gramEnd"/>
      <w:r w:rsidR="006C1C46">
        <w:rPr>
          <w:rFonts w:ascii="Book Antiqua" w:hAnsi="Book Antiqua"/>
        </w:rPr>
        <w:t>. Po tomto datu budou připomínky občanů neprodleně projednány OZ.</w:t>
      </w:r>
    </w:p>
    <w:p w:rsidR="006C1C46" w:rsidRDefault="006C1C46" w:rsidP="00534775">
      <w:pPr>
        <w:pStyle w:val="Odstavecseseznamem"/>
        <w:rPr>
          <w:rFonts w:ascii="Book Antiqua" w:hAnsi="Book Antiqua"/>
        </w:rPr>
      </w:pPr>
    </w:p>
    <w:p w:rsidR="006C1C46" w:rsidRDefault="006C1C46" w:rsidP="00534775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 xml:space="preserve">Usnesení ¾ 2012 – dostavba v prostoru šaten. Termín nebyl dodržen, nabídky projednány </w:t>
      </w:r>
      <w:proofErr w:type="gramStart"/>
      <w:r>
        <w:rPr>
          <w:rFonts w:ascii="Book Antiqua" w:hAnsi="Book Antiqua"/>
        </w:rPr>
        <w:t>23.11.2012</w:t>
      </w:r>
      <w:proofErr w:type="gramEnd"/>
      <w:r>
        <w:rPr>
          <w:rFonts w:ascii="Book Antiqua" w:hAnsi="Book Antiqua"/>
        </w:rPr>
        <w:t xml:space="preserve">. Vítězná nabídka </w:t>
      </w:r>
      <w:r w:rsidRPr="006C1C46">
        <w:rPr>
          <w:rFonts w:ascii="Book Antiqua" w:hAnsi="Book Antiqua"/>
          <w:b/>
        </w:rPr>
        <w:t xml:space="preserve">Zednictví </w:t>
      </w:r>
      <w:proofErr w:type="spellStart"/>
      <w:r w:rsidRPr="006C1C46">
        <w:rPr>
          <w:rFonts w:ascii="Book Antiqua" w:hAnsi="Book Antiqua"/>
          <w:b/>
        </w:rPr>
        <w:t>Kriegerstein</w:t>
      </w:r>
      <w:proofErr w:type="spellEnd"/>
      <w:r w:rsidRPr="006C1C46">
        <w:rPr>
          <w:rFonts w:ascii="Book Antiqua" w:hAnsi="Book Antiqua"/>
          <w:b/>
        </w:rPr>
        <w:t xml:space="preserve"> Přeštice</w:t>
      </w:r>
      <w:r>
        <w:rPr>
          <w:rFonts w:ascii="Book Antiqua" w:hAnsi="Book Antiqua"/>
        </w:rPr>
        <w:t>. Cena vyšší – 550 000,00 Kč bez DPH – než původní informace.</w:t>
      </w:r>
    </w:p>
    <w:p w:rsidR="006C1C46" w:rsidRDefault="006C1C46" w:rsidP="00534775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Vybudování podkladu pro umístění kontejneru na papír na návsi – termín byl posunut.</w:t>
      </w:r>
    </w:p>
    <w:p w:rsidR="006C1C46" w:rsidRDefault="006C1C46" w:rsidP="00534775">
      <w:pPr>
        <w:pStyle w:val="Odstavecseseznamem"/>
        <w:rPr>
          <w:rFonts w:ascii="Book Antiqua" w:hAnsi="Book Antiqua"/>
        </w:rPr>
      </w:pPr>
    </w:p>
    <w:p w:rsidR="006C1C46" w:rsidRPr="004D472C" w:rsidRDefault="006C1C46" w:rsidP="006C1C46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Seznámení s hospodařením k </w:t>
      </w:r>
      <w:proofErr w:type="gramStart"/>
      <w:r w:rsidRPr="004D472C">
        <w:rPr>
          <w:rFonts w:ascii="Book Antiqua" w:hAnsi="Book Antiqua"/>
          <w:b/>
        </w:rPr>
        <w:t>31.12.2012</w:t>
      </w:r>
      <w:proofErr w:type="gramEnd"/>
    </w:p>
    <w:p w:rsidR="006C1C46" w:rsidRDefault="006C1C46" w:rsidP="006C1C4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Přednesla J. Vaňková – OZ bere na vědomí.</w:t>
      </w:r>
    </w:p>
    <w:p w:rsidR="006C1C46" w:rsidRDefault="006C1C46" w:rsidP="006C1C46">
      <w:pPr>
        <w:pStyle w:val="Odstavecseseznamem"/>
        <w:rPr>
          <w:rFonts w:ascii="Book Antiqua" w:hAnsi="Book Antiqua"/>
        </w:rPr>
      </w:pPr>
    </w:p>
    <w:p w:rsidR="006C1C46" w:rsidRPr="004D472C" w:rsidRDefault="006C1C46" w:rsidP="006C1C46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Návrh na změnu rozpočtu</w:t>
      </w:r>
    </w:p>
    <w:p w:rsidR="006C1C46" w:rsidRDefault="006C1C46" w:rsidP="006C1C4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Přednesla M. Bradová</w:t>
      </w:r>
    </w:p>
    <w:p w:rsidR="006C1C46" w:rsidRDefault="006C1C46" w:rsidP="006C1C4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Rozpočtové opatření č. 3/2012</w:t>
      </w:r>
    </w:p>
    <w:p w:rsidR="006C1C46" w:rsidRDefault="006C1C46" w:rsidP="006C1C4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Přesunutí z</w:t>
      </w:r>
      <w:r w:rsidR="0098766E">
        <w:rPr>
          <w:rFonts w:ascii="Book Antiqua" w:hAnsi="Book Antiqua"/>
        </w:rPr>
        <w:t> údržby komunikací a údržby</w:t>
      </w:r>
      <w:r w:rsidR="00455A06">
        <w:rPr>
          <w:rFonts w:ascii="Book Antiqua" w:hAnsi="Book Antiqua"/>
        </w:rPr>
        <w:t xml:space="preserve"> budov na rekonstrukce kapličky a nákup služeb. Navýšení zdravotního pojištění. Přesun z finančních rezerv minulých let na dorovnání </w:t>
      </w:r>
      <w:proofErr w:type="spellStart"/>
      <w:r w:rsidR="00455A06">
        <w:rPr>
          <w:rFonts w:ascii="Book Antiqua" w:hAnsi="Book Antiqua"/>
        </w:rPr>
        <w:t>fin</w:t>
      </w:r>
      <w:proofErr w:type="spellEnd"/>
      <w:r w:rsidR="00455A06">
        <w:rPr>
          <w:rFonts w:ascii="Book Antiqua" w:hAnsi="Book Antiqua"/>
        </w:rPr>
        <w:t xml:space="preserve">. </w:t>
      </w:r>
      <w:proofErr w:type="gramStart"/>
      <w:r w:rsidR="00455A06">
        <w:rPr>
          <w:rFonts w:ascii="Book Antiqua" w:hAnsi="Book Antiqua"/>
        </w:rPr>
        <w:t>vypořádání</w:t>
      </w:r>
      <w:proofErr w:type="gramEnd"/>
      <w:r w:rsidR="00455A06">
        <w:rPr>
          <w:rFonts w:ascii="Book Antiqua" w:hAnsi="Book Antiqua"/>
        </w:rPr>
        <w:t xml:space="preserve"> r. 2012. OZ schvaluje rozpočtové opatření č. 3/2012.</w:t>
      </w:r>
    </w:p>
    <w:p w:rsidR="00455A06" w:rsidRDefault="00455A06" w:rsidP="00455A06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Pro 7, proti 0, zdrželo se 0.</w:t>
      </w:r>
    </w:p>
    <w:p w:rsidR="00455A06" w:rsidRDefault="00455A06" w:rsidP="00455A06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Usnesení č. 4/3 2012 bylo schváleno.</w:t>
      </w:r>
    </w:p>
    <w:p w:rsidR="00455A06" w:rsidRPr="004D472C" w:rsidRDefault="00455A06" w:rsidP="00455A06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Projednání návrhu rozpočtu obce na rok 2013</w:t>
      </w:r>
    </w:p>
    <w:p w:rsidR="00455A06" w:rsidRDefault="00455A06" w:rsidP="00455A06">
      <w:pPr>
        <w:pStyle w:val="Odstavecseseznamem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Příjmy  9</w:t>
      </w:r>
      <w:r w:rsidR="004D436E">
        <w:rPr>
          <w:rFonts w:ascii="Book Antiqua" w:hAnsi="Book Antiqua"/>
        </w:rPr>
        <w:t>92</w:t>
      </w:r>
      <w:r>
        <w:rPr>
          <w:rFonts w:ascii="Book Antiqua" w:hAnsi="Book Antiqua"/>
        </w:rPr>
        <w:t> 000,00</w:t>
      </w:r>
      <w:proofErr w:type="gramEnd"/>
      <w:r>
        <w:rPr>
          <w:rFonts w:ascii="Book Antiqua" w:hAnsi="Book Antiqua"/>
        </w:rPr>
        <w:t xml:space="preserve"> Kč</w:t>
      </w:r>
    </w:p>
    <w:p w:rsidR="00455A06" w:rsidRDefault="00455A06" w:rsidP="00455A0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Výdaje 9</w:t>
      </w:r>
      <w:r w:rsidR="004D436E">
        <w:rPr>
          <w:rFonts w:ascii="Book Antiqua" w:hAnsi="Book Antiqua"/>
        </w:rPr>
        <w:t>92</w:t>
      </w:r>
      <w:r>
        <w:rPr>
          <w:rFonts w:ascii="Book Antiqua" w:hAnsi="Book Antiqua"/>
        </w:rPr>
        <w:t> 000,00 Kč</w:t>
      </w:r>
    </w:p>
    <w:p w:rsidR="00455A06" w:rsidRDefault="00455A06" w:rsidP="00455A0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OZ schvaluje rozpočet na r. 2013 jako vyrovnaný. Případný schodek bude kry</w:t>
      </w:r>
      <w:r w:rsidR="00583CD6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z </w:t>
      </w:r>
      <w:proofErr w:type="spellStart"/>
      <w:r>
        <w:rPr>
          <w:rFonts w:ascii="Book Antiqua" w:hAnsi="Book Antiqua"/>
        </w:rPr>
        <w:t>fin</w:t>
      </w:r>
      <w:proofErr w:type="spellEnd"/>
      <w:r>
        <w:rPr>
          <w:rFonts w:ascii="Book Antiqua" w:hAnsi="Book Antiqua"/>
        </w:rPr>
        <w:t xml:space="preserve">. </w:t>
      </w:r>
      <w:proofErr w:type="gramStart"/>
      <w:r>
        <w:rPr>
          <w:rFonts w:ascii="Book Antiqua" w:hAnsi="Book Antiqua"/>
        </w:rPr>
        <w:t>rezerv</w:t>
      </w:r>
      <w:proofErr w:type="gramEnd"/>
      <w:r>
        <w:rPr>
          <w:rFonts w:ascii="Book Antiqua" w:hAnsi="Book Antiqua"/>
        </w:rPr>
        <w:t xml:space="preserve"> minulých let</w:t>
      </w:r>
      <w:r w:rsidR="00583CD6">
        <w:rPr>
          <w:rFonts w:ascii="Book Antiqua" w:hAnsi="Book Antiqua"/>
        </w:rPr>
        <w:t>.</w:t>
      </w:r>
    </w:p>
    <w:p w:rsidR="00583CD6" w:rsidRDefault="00583CD6" w:rsidP="00583CD6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Pro 7, proti 0, zdrželo se 0.</w:t>
      </w:r>
    </w:p>
    <w:p w:rsidR="00583CD6" w:rsidRDefault="00583CD6" w:rsidP="00583CD6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Usnesení č. 4/1 2012 bylo schváleno.</w:t>
      </w:r>
    </w:p>
    <w:p w:rsidR="00583CD6" w:rsidRPr="004D472C" w:rsidRDefault="00583CD6" w:rsidP="00583CD6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Zpráva kontrolní komise</w:t>
      </w:r>
    </w:p>
    <w:p w:rsidR="00583CD6" w:rsidRDefault="00583CD6" w:rsidP="00583CD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 xml:space="preserve">J. </w:t>
      </w:r>
      <w:proofErr w:type="spellStart"/>
      <w:r>
        <w:rPr>
          <w:rFonts w:ascii="Book Antiqua" w:hAnsi="Book Antiqua"/>
        </w:rPr>
        <w:t>Kalčík</w:t>
      </w:r>
      <w:proofErr w:type="spellEnd"/>
      <w:r>
        <w:rPr>
          <w:rFonts w:ascii="Book Antiqua" w:hAnsi="Book Antiqua"/>
        </w:rPr>
        <w:t xml:space="preserve"> – zjištěné nedostatky </w:t>
      </w:r>
      <w:proofErr w:type="gramStart"/>
      <w:r>
        <w:rPr>
          <w:rFonts w:ascii="Book Antiqua" w:hAnsi="Book Antiqua"/>
        </w:rPr>
        <w:t>byli</w:t>
      </w:r>
      <w:proofErr w:type="gramEnd"/>
      <w:r>
        <w:rPr>
          <w:rFonts w:ascii="Book Antiqua" w:hAnsi="Book Antiqua"/>
        </w:rPr>
        <w:t xml:space="preserve"> zjištěny v kontrolní zprávě.  Nejzávažnější – neproběhla kolaudace budovy OÚ</w:t>
      </w:r>
      <w:r w:rsidR="00464A46">
        <w:rPr>
          <w:rFonts w:ascii="Book Antiqua" w:hAnsi="Book Antiqua"/>
        </w:rPr>
        <w:t xml:space="preserve"> (není zanesena v katastru nemovitostí). Dále chybí označení popisného čísla 67 – hřiště.</w:t>
      </w:r>
    </w:p>
    <w:p w:rsidR="00464A46" w:rsidRDefault="00464A46" w:rsidP="00583CD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OZ bere na vědomí.</w:t>
      </w:r>
    </w:p>
    <w:p w:rsidR="00464A46" w:rsidRDefault="00464A46" w:rsidP="00583CD6">
      <w:pPr>
        <w:pStyle w:val="Odstavecseseznamem"/>
        <w:rPr>
          <w:rFonts w:ascii="Book Antiqua" w:hAnsi="Book Antiqua"/>
        </w:rPr>
      </w:pPr>
    </w:p>
    <w:p w:rsidR="00464A46" w:rsidRPr="004D472C" w:rsidRDefault="00464A46" w:rsidP="00464A46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Zpráva inventarizační komise</w:t>
      </w:r>
    </w:p>
    <w:p w:rsidR="00464A46" w:rsidRDefault="00464A46" w:rsidP="00464A4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M. Bradová – Při kontrole nebyly zjištěny nedostatky, majetek obce je v souladu s inventárním seznamem.</w:t>
      </w:r>
    </w:p>
    <w:p w:rsidR="00464A46" w:rsidRDefault="00464A46" w:rsidP="00464A4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OZ bere na vědomí.</w:t>
      </w:r>
    </w:p>
    <w:p w:rsidR="00464A46" w:rsidRDefault="00464A46" w:rsidP="00464A46">
      <w:pPr>
        <w:pStyle w:val="Odstavecseseznamem"/>
        <w:rPr>
          <w:rFonts w:ascii="Book Antiqua" w:hAnsi="Book Antiqua"/>
        </w:rPr>
      </w:pPr>
    </w:p>
    <w:p w:rsidR="00464A46" w:rsidRPr="004D472C" w:rsidRDefault="00464A46" w:rsidP="00464A46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Zpráva starosty</w:t>
      </w:r>
    </w:p>
    <w:p w:rsidR="00464A46" w:rsidRDefault="00464A46" w:rsidP="00464A4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Starosta obce se dotkl</w:t>
      </w:r>
    </w:p>
    <w:p w:rsidR="00464A46" w:rsidRDefault="00464A46" w:rsidP="00464A46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Územního plánu (viz. Usnesení)</w:t>
      </w:r>
    </w:p>
    <w:p w:rsidR="00464A46" w:rsidRDefault="00464A46" w:rsidP="00464A46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Dostavby v objektu hřiště (viz. Usnesení)</w:t>
      </w:r>
    </w:p>
    <w:p w:rsidR="00464A46" w:rsidRDefault="00464A46" w:rsidP="00464A46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Úložiště kontejneru na papír (viz. Usnesení)</w:t>
      </w:r>
    </w:p>
    <w:p w:rsidR="00464A46" w:rsidRDefault="00464A46" w:rsidP="00464A46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Strouhy u „</w:t>
      </w:r>
      <w:proofErr w:type="spellStart"/>
      <w:r>
        <w:rPr>
          <w:rFonts w:ascii="Book Antiqua" w:hAnsi="Book Antiqua"/>
        </w:rPr>
        <w:t>Babkářů</w:t>
      </w:r>
      <w:proofErr w:type="spellEnd"/>
      <w:r>
        <w:rPr>
          <w:rFonts w:ascii="Book Antiqua" w:hAnsi="Book Antiqua"/>
        </w:rPr>
        <w:t>“</w:t>
      </w:r>
    </w:p>
    <w:p w:rsidR="00464A46" w:rsidRDefault="00464A46" w:rsidP="00464A46">
      <w:pPr>
        <w:pStyle w:val="Odstavecseseznamem"/>
        <w:numPr>
          <w:ilvl w:val="0"/>
          <w:numId w:val="3"/>
        </w:numPr>
        <w:rPr>
          <w:rFonts w:ascii="Book Antiqua" w:hAnsi="Book Antiqua"/>
        </w:rPr>
      </w:pPr>
      <w:r>
        <w:rPr>
          <w:rFonts w:ascii="Book Antiqua" w:hAnsi="Book Antiqua"/>
        </w:rPr>
        <w:t>Dokončení svodu dešťové vody z Pančavy (</w:t>
      </w:r>
      <w:proofErr w:type="gramStart"/>
      <w:r>
        <w:rPr>
          <w:rFonts w:ascii="Book Antiqua" w:hAnsi="Book Antiqua"/>
        </w:rPr>
        <w:t>v.r.</w:t>
      </w:r>
      <w:proofErr w:type="gramEnd"/>
      <w:r>
        <w:rPr>
          <w:rFonts w:ascii="Book Antiqua" w:hAnsi="Book Antiqua"/>
        </w:rPr>
        <w:t>2013, odborný posudek)</w:t>
      </w:r>
    </w:p>
    <w:p w:rsidR="00464A46" w:rsidRDefault="00464A46" w:rsidP="00464A46">
      <w:pPr>
        <w:pStyle w:val="Odstavecseseznamem"/>
        <w:ind w:left="1080"/>
        <w:rPr>
          <w:rFonts w:ascii="Book Antiqua" w:hAnsi="Book Antiqua"/>
        </w:rPr>
      </w:pPr>
    </w:p>
    <w:p w:rsidR="004D472C" w:rsidRPr="004D472C" w:rsidRDefault="004D472C" w:rsidP="004D472C">
      <w:pPr>
        <w:ind w:left="426"/>
        <w:rPr>
          <w:rFonts w:ascii="Book Antiqua" w:hAnsi="Book Antiqua"/>
        </w:rPr>
      </w:pPr>
    </w:p>
    <w:p w:rsidR="00464A46" w:rsidRPr="004D472C" w:rsidRDefault="00464A46" w:rsidP="00464A46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Diskuze</w:t>
      </w:r>
    </w:p>
    <w:p w:rsidR="00464A46" w:rsidRDefault="00464A46" w:rsidP="00464A46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 xml:space="preserve">Vystoupili p. Heřmanová, odměna za udržování veřejných prostor upřesněna částka 10tis. Kč. Z. Hrubý, informace o záměru p. Marka natočit film o hradu Skála a upořádat u příležitosti 600 </w:t>
      </w:r>
      <w:proofErr w:type="spellStart"/>
      <w:r>
        <w:rPr>
          <w:rFonts w:ascii="Book Antiqua" w:hAnsi="Book Antiqua"/>
        </w:rPr>
        <w:t>letého</w:t>
      </w:r>
      <w:proofErr w:type="spellEnd"/>
      <w:r>
        <w:rPr>
          <w:rFonts w:ascii="Book Antiqua" w:hAnsi="Book Antiqua"/>
        </w:rPr>
        <w:t xml:space="preserve"> výročí dobývání hradu (1413) rekonstrukce obléhání</w:t>
      </w:r>
      <w:r w:rsidR="004D472C">
        <w:rPr>
          <w:rFonts w:ascii="Book Antiqua" w:hAnsi="Book Antiqua"/>
        </w:rPr>
        <w:t xml:space="preserve">. </w:t>
      </w:r>
      <w:proofErr w:type="spellStart"/>
      <w:r w:rsidR="004D472C">
        <w:rPr>
          <w:rFonts w:ascii="Book Antiqua" w:hAnsi="Book Antiqua"/>
        </w:rPr>
        <w:t>Kasl</w:t>
      </w:r>
      <w:proofErr w:type="spellEnd"/>
      <w:r w:rsidR="004D472C">
        <w:rPr>
          <w:rFonts w:ascii="Book Antiqua" w:hAnsi="Book Antiqua"/>
        </w:rPr>
        <w:t xml:space="preserve"> V., informace o zápisu v obecní kronice. P. Beránek, </w:t>
      </w:r>
      <w:proofErr w:type="gramStart"/>
      <w:r w:rsidR="004D472C">
        <w:rPr>
          <w:rFonts w:ascii="Book Antiqua" w:hAnsi="Book Antiqua"/>
        </w:rPr>
        <w:t>dotaz  na</w:t>
      </w:r>
      <w:proofErr w:type="gramEnd"/>
      <w:r w:rsidR="004D472C">
        <w:rPr>
          <w:rFonts w:ascii="Book Antiqua" w:hAnsi="Book Antiqua"/>
        </w:rPr>
        <w:t xml:space="preserve"> havarijní stav objektu u </w:t>
      </w:r>
      <w:proofErr w:type="spellStart"/>
      <w:r w:rsidR="004D472C">
        <w:rPr>
          <w:rFonts w:ascii="Book Antiqua" w:hAnsi="Book Antiqua"/>
        </w:rPr>
        <w:t>Beštů</w:t>
      </w:r>
      <w:proofErr w:type="spellEnd"/>
      <w:r w:rsidR="004D472C">
        <w:rPr>
          <w:rFonts w:ascii="Book Antiqua" w:hAnsi="Book Antiqua"/>
        </w:rPr>
        <w:t xml:space="preserve">. P. </w:t>
      </w:r>
      <w:proofErr w:type="spellStart"/>
      <w:r w:rsidR="004D472C">
        <w:rPr>
          <w:rFonts w:ascii="Book Antiqua" w:hAnsi="Book Antiqua"/>
        </w:rPr>
        <w:t>Kydlíčková</w:t>
      </w:r>
      <w:proofErr w:type="spellEnd"/>
      <w:r w:rsidR="004D472C">
        <w:rPr>
          <w:rFonts w:ascii="Book Antiqua" w:hAnsi="Book Antiqua"/>
        </w:rPr>
        <w:t>, propagace hradu Skála.</w:t>
      </w:r>
    </w:p>
    <w:p w:rsidR="004D472C" w:rsidRDefault="004D472C" w:rsidP="00464A46">
      <w:pPr>
        <w:pStyle w:val="Odstavecseseznamem"/>
        <w:rPr>
          <w:rFonts w:ascii="Book Antiqua" w:hAnsi="Book Antiqua"/>
        </w:rPr>
      </w:pPr>
    </w:p>
    <w:p w:rsidR="004D472C" w:rsidRPr="004D472C" w:rsidRDefault="004D472C" w:rsidP="004D472C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Usnesení</w:t>
      </w:r>
    </w:p>
    <w:p w:rsidR="004D472C" w:rsidRDefault="004D472C" w:rsidP="004D472C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Přehled usnesení č. 4/3 2012 – schvaluje</w:t>
      </w:r>
    </w:p>
    <w:p w:rsidR="004D472C" w:rsidRDefault="004D472C" w:rsidP="004D472C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Přehled usnesení č. 4/4 2012 – schvaluje</w:t>
      </w:r>
    </w:p>
    <w:p w:rsidR="004D472C" w:rsidRDefault="004D472C" w:rsidP="004D472C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Bod č. 4,7,8,9 – na vědomí</w:t>
      </w:r>
    </w:p>
    <w:p w:rsidR="004D472C" w:rsidRDefault="004D472C" w:rsidP="004D472C">
      <w:pPr>
        <w:pStyle w:val="Odstavecseseznamem"/>
        <w:rPr>
          <w:rFonts w:ascii="Book Antiqua" w:hAnsi="Book Antiqua"/>
        </w:rPr>
      </w:pPr>
    </w:p>
    <w:p w:rsidR="004D472C" w:rsidRPr="004D472C" w:rsidRDefault="004D472C" w:rsidP="004D472C">
      <w:pPr>
        <w:pStyle w:val="Odstavecseseznamem"/>
        <w:numPr>
          <w:ilvl w:val="0"/>
          <w:numId w:val="1"/>
        </w:numPr>
        <w:rPr>
          <w:rFonts w:ascii="Book Antiqua" w:hAnsi="Book Antiqua"/>
          <w:b/>
        </w:rPr>
      </w:pPr>
      <w:r w:rsidRPr="004D472C">
        <w:rPr>
          <w:rFonts w:ascii="Book Antiqua" w:hAnsi="Book Antiqua"/>
          <w:b/>
        </w:rPr>
        <w:t>Závěr</w:t>
      </w:r>
    </w:p>
    <w:p w:rsidR="004D472C" w:rsidRDefault="004D472C" w:rsidP="004D472C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Jednání OZ ukončil starosta ve 20,30 hodin</w:t>
      </w:r>
    </w:p>
    <w:p w:rsidR="004D472C" w:rsidRDefault="004D472C" w:rsidP="004D472C">
      <w:pPr>
        <w:pStyle w:val="Odstavecseseznamem"/>
        <w:rPr>
          <w:rFonts w:ascii="Book Antiqua" w:hAnsi="Book Antiqua"/>
        </w:rPr>
      </w:pPr>
    </w:p>
    <w:p w:rsidR="004D472C" w:rsidRDefault="004D472C" w:rsidP="004D472C">
      <w:pPr>
        <w:pStyle w:val="Odstavecseseznamem"/>
        <w:rPr>
          <w:rFonts w:ascii="Book Antiqua" w:hAnsi="Book Antiqua"/>
        </w:rPr>
      </w:pPr>
    </w:p>
    <w:p w:rsidR="004D472C" w:rsidRDefault="004D472C" w:rsidP="004D472C">
      <w:pPr>
        <w:pStyle w:val="Odstavecseseznamem"/>
        <w:rPr>
          <w:rFonts w:ascii="Book Antiqua" w:hAnsi="Book Antiqua"/>
        </w:rPr>
      </w:pPr>
    </w:p>
    <w:p w:rsidR="004D472C" w:rsidRDefault="004D472C" w:rsidP="004D472C">
      <w:pPr>
        <w:pStyle w:val="Odstavecseseznamem"/>
        <w:rPr>
          <w:rFonts w:ascii="Book Antiqua" w:hAnsi="Book Antiqua"/>
        </w:rPr>
      </w:pPr>
    </w:p>
    <w:p w:rsidR="004D472C" w:rsidRDefault="004D472C" w:rsidP="004D472C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Zapsala: M. Bradová</w:t>
      </w:r>
    </w:p>
    <w:p w:rsidR="004D472C" w:rsidRDefault="004D472C" w:rsidP="004D472C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Ověřovatelé:</w:t>
      </w:r>
    </w:p>
    <w:p w:rsidR="004D472C" w:rsidRPr="00455A06" w:rsidRDefault="004D472C" w:rsidP="004D472C">
      <w:pPr>
        <w:pStyle w:val="Odstavecseseznamem"/>
        <w:rPr>
          <w:rFonts w:ascii="Book Antiqua" w:hAnsi="Book Antiqua"/>
        </w:rPr>
      </w:pPr>
      <w:r>
        <w:rPr>
          <w:rFonts w:ascii="Book Antiqua" w:hAnsi="Book Antiqua"/>
        </w:rPr>
        <w:t>Starosta:</w:t>
      </w:r>
    </w:p>
    <w:p w:rsidR="00455A06" w:rsidRDefault="00455A06" w:rsidP="006C1C46">
      <w:pPr>
        <w:pStyle w:val="Odstavecseseznamem"/>
        <w:rPr>
          <w:rFonts w:ascii="Book Antiqua" w:hAnsi="Book Antiqua"/>
        </w:rPr>
      </w:pPr>
    </w:p>
    <w:p w:rsidR="006C1C46" w:rsidRPr="006C1C46" w:rsidRDefault="006C1C46" w:rsidP="00534775">
      <w:pPr>
        <w:pStyle w:val="Odstavecseseznamem"/>
        <w:rPr>
          <w:rFonts w:ascii="Book Antiqua" w:hAnsi="Book Antiqua"/>
        </w:rPr>
      </w:pPr>
    </w:p>
    <w:p w:rsidR="00534775" w:rsidRPr="00534775" w:rsidRDefault="00534775" w:rsidP="00534775">
      <w:pPr>
        <w:pStyle w:val="Odstavecseseznamem"/>
        <w:rPr>
          <w:rFonts w:ascii="Book Antiqua" w:hAnsi="Book Antiqua"/>
        </w:rPr>
      </w:pPr>
    </w:p>
    <w:p w:rsidR="00534775" w:rsidRPr="00534775" w:rsidRDefault="00534775" w:rsidP="00534775">
      <w:pPr>
        <w:ind w:left="720"/>
        <w:rPr>
          <w:rFonts w:ascii="Book Antiqua" w:hAnsi="Book Antiqua"/>
        </w:rPr>
      </w:pPr>
    </w:p>
    <w:sectPr w:rsidR="00534775" w:rsidRPr="00534775" w:rsidSect="00E7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136AF"/>
    <w:multiLevelType w:val="hybridMultilevel"/>
    <w:tmpl w:val="0D48DDD2"/>
    <w:lvl w:ilvl="0" w:tplc="2FCA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E1927"/>
    <w:multiLevelType w:val="hybridMultilevel"/>
    <w:tmpl w:val="28081E64"/>
    <w:lvl w:ilvl="0" w:tplc="E152807A">
      <w:start w:val="9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184A96"/>
    <w:multiLevelType w:val="hybridMultilevel"/>
    <w:tmpl w:val="8D30DB0E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D1ED7"/>
    <w:rsid w:val="00455A06"/>
    <w:rsid w:val="00464A46"/>
    <w:rsid w:val="004D436E"/>
    <w:rsid w:val="004D472C"/>
    <w:rsid w:val="00534775"/>
    <w:rsid w:val="00583CD6"/>
    <w:rsid w:val="006A0D33"/>
    <w:rsid w:val="006C1C46"/>
    <w:rsid w:val="006E6E73"/>
    <w:rsid w:val="0098766E"/>
    <w:rsid w:val="00AD1ED7"/>
    <w:rsid w:val="00CE66A0"/>
    <w:rsid w:val="00D32C13"/>
    <w:rsid w:val="00E7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1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jvankova</dc:creator>
  <cp:keywords/>
  <dc:description/>
  <cp:lastModifiedBy>jvankova</cp:lastModifiedBy>
  <cp:revision>4</cp:revision>
  <cp:lastPrinted>2013-01-10T08:57:00Z</cp:lastPrinted>
  <dcterms:created xsi:type="dcterms:W3CDTF">2013-01-10T07:38:00Z</dcterms:created>
  <dcterms:modified xsi:type="dcterms:W3CDTF">2013-05-09T12:40:00Z</dcterms:modified>
</cp:coreProperties>
</file>