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30" w:rsidRPr="00641034" w:rsidRDefault="009E0E7E" w:rsidP="00641034">
      <w:pPr>
        <w:jc w:val="center"/>
        <w:rPr>
          <w:rFonts w:ascii="Book Antiqua" w:hAnsi="Book Antiqua"/>
          <w:b/>
          <w:sz w:val="28"/>
          <w:szCs w:val="28"/>
        </w:rPr>
      </w:pPr>
      <w:r w:rsidRPr="00641034">
        <w:rPr>
          <w:rFonts w:ascii="Book Antiqua" w:hAnsi="Book Antiqua"/>
          <w:b/>
          <w:sz w:val="28"/>
          <w:szCs w:val="28"/>
        </w:rPr>
        <w:t xml:space="preserve">Zápis z veřejné schůze obecního zastupitelstva obce </w:t>
      </w:r>
      <w:proofErr w:type="spellStart"/>
      <w:r w:rsidRPr="00641034">
        <w:rPr>
          <w:rFonts w:ascii="Book Antiqua" w:hAnsi="Book Antiqua"/>
          <w:b/>
          <w:sz w:val="28"/>
          <w:szCs w:val="28"/>
        </w:rPr>
        <w:t>Radkovice</w:t>
      </w:r>
      <w:proofErr w:type="spellEnd"/>
      <w:r w:rsidRPr="00641034">
        <w:rPr>
          <w:rFonts w:ascii="Book Antiqua" w:hAnsi="Book Antiqua"/>
          <w:b/>
          <w:sz w:val="28"/>
          <w:szCs w:val="28"/>
        </w:rPr>
        <w:t xml:space="preserve"> č. 5, ze dne 23. Března 2012 v zasedací místnosti obecního úřadu</w:t>
      </w:r>
    </w:p>
    <w:p w:rsidR="009E0E7E" w:rsidRPr="00641034" w:rsidRDefault="009E0E7E">
      <w:pPr>
        <w:rPr>
          <w:rFonts w:ascii="Book Antiqua" w:hAnsi="Book Antiqua"/>
        </w:rPr>
      </w:pPr>
    </w:p>
    <w:p w:rsidR="009E0E7E" w:rsidRPr="00641034" w:rsidRDefault="009E0E7E" w:rsidP="00641034">
      <w:pPr>
        <w:ind w:firstLine="0"/>
        <w:rPr>
          <w:rFonts w:ascii="Book Antiqua" w:hAnsi="Book Antiqua"/>
        </w:rPr>
      </w:pPr>
      <w:r w:rsidRPr="00641034">
        <w:rPr>
          <w:rFonts w:ascii="Book Antiqua" w:hAnsi="Book Antiqua"/>
        </w:rPr>
        <w:t xml:space="preserve">Přítomní členové obec. </w:t>
      </w:r>
      <w:proofErr w:type="gramStart"/>
      <w:r w:rsidRPr="00641034">
        <w:rPr>
          <w:rFonts w:ascii="Book Antiqua" w:hAnsi="Book Antiqua"/>
        </w:rPr>
        <w:t>zastupitelstva</w:t>
      </w:r>
      <w:proofErr w:type="gramEnd"/>
      <w:r w:rsidRPr="00641034">
        <w:rPr>
          <w:rFonts w:ascii="Book Antiqua" w:hAnsi="Book Antiqua"/>
        </w:rPr>
        <w:t xml:space="preserve">: M. Bradová, M. </w:t>
      </w:r>
      <w:proofErr w:type="spellStart"/>
      <w:r w:rsidRPr="00641034">
        <w:rPr>
          <w:rFonts w:ascii="Book Antiqua" w:hAnsi="Book Antiqua"/>
        </w:rPr>
        <w:t>Duchek</w:t>
      </w:r>
      <w:proofErr w:type="spellEnd"/>
      <w:r w:rsidRPr="00641034">
        <w:rPr>
          <w:rFonts w:ascii="Book Antiqua" w:hAnsi="Book Antiqua"/>
        </w:rPr>
        <w:t xml:space="preserve">, V. Heřman, Z. Hrubý, J. </w:t>
      </w:r>
      <w:proofErr w:type="spellStart"/>
      <w:r w:rsidRPr="00641034">
        <w:rPr>
          <w:rFonts w:ascii="Book Antiqua" w:hAnsi="Book Antiqua"/>
        </w:rPr>
        <w:t>Kalčík</w:t>
      </w:r>
      <w:proofErr w:type="spellEnd"/>
      <w:r w:rsidRPr="00641034">
        <w:rPr>
          <w:rFonts w:ascii="Book Antiqua" w:hAnsi="Book Antiqua"/>
        </w:rPr>
        <w:t xml:space="preserve">, </w:t>
      </w:r>
      <w:proofErr w:type="spellStart"/>
      <w:proofErr w:type="gramStart"/>
      <w:r w:rsidRPr="00641034">
        <w:rPr>
          <w:rFonts w:ascii="Book Antiqua" w:hAnsi="Book Antiqua"/>
        </w:rPr>
        <w:t>S</w:t>
      </w:r>
      <w:proofErr w:type="spellEnd"/>
      <w:r w:rsidRPr="00641034">
        <w:rPr>
          <w:rFonts w:ascii="Book Antiqua" w:hAnsi="Book Antiqua"/>
        </w:rPr>
        <w:t>.</w:t>
      </w:r>
      <w:proofErr w:type="spellStart"/>
      <w:r w:rsidRPr="00641034">
        <w:rPr>
          <w:rFonts w:ascii="Book Antiqua" w:hAnsi="Book Antiqua"/>
        </w:rPr>
        <w:t>Kasl</w:t>
      </w:r>
      <w:proofErr w:type="spellEnd"/>
      <w:proofErr w:type="gramEnd"/>
      <w:r w:rsidRPr="00641034">
        <w:rPr>
          <w:rFonts w:ascii="Book Antiqua" w:hAnsi="Book Antiqua"/>
        </w:rPr>
        <w:t xml:space="preserve">, P. </w:t>
      </w:r>
      <w:proofErr w:type="spellStart"/>
      <w:r w:rsidRPr="00641034">
        <w:rPr>
          <w:rFonts w:ascii="Book Antiqua" w:hAnsi="Book Antiqua"/>
        </w:rPr>
        <w:t>Kodl</w:t>
      </w:r>
      <w:proofErr w:type="spellEnd"/>
    </w:p>
    <w:p w:rsidR="009E0E7E" w:rsidRPr="00641034" w:rsidRDefault="009E0E7E">
      <w:pPr>
        <w:rPr>
          <w:rFonts w:ascii="Book Antiqua" w:hAnsi="Book Antiqua"/>
        </w:rPr>
      </w:pPr>
    </w:p>
    <w:p w:rsidR="009E0E7E" w:rsidRPr="00641034" w:rsidRDefault="009E0E7E" w:rsidP="00641034">
      <w:pPr>
        <w:ind w:firstLine="0"/>
        <w:rPr>
          <w:rFonts w:ascii="Book Antiqua" w:hAnsi="Book Antiqua"/>
        </w:rPr>
      </w:pPr>
      <w:r w:rsidRPr="00641034">
        <w:rPr>
          <w:rFonts w:ascii="Book Antiqua" w:hAnsi="Book Antiqua"/>
        </w:rPr>
        <w:t>Schůzi zahájil starosta obce a přivítal vš</w:t>
      </w:r>
      <w:r w:rsidR="00817260" w:rsidRPr="00641034">
        <w:rPr>
          <w:rFonts w:ascii="Book Antiqua" w:hAnsi="Book Antiqua"/>
        </w:rPr>
        <w:t>echny občany i</w:t>
      </w:r>
      <w:r w:rsidRPr="00641034">
        <w:rPr>
          <w:rFonts w:ascii="Book Antiqua" w:hAnsi="Book Antiqua"/>
        </w:rPr>
        <w:t xml:space="preserve"> hosty</w:t>
      </w:r>
    </w:p>
    <w:p w:rsidR="00817260" w:rsidRPr="00641034" w:rsidRDefault="00817260">
      <w:pPr>
        <w:rPr>
          <w:rFonts w:ascii="Book Antiqua" w:hAnsi="Book Antiqua"/>
        </w:rPr>
      </w:pPr>
    </w:p>
    <w:p w:rsidR="00817260" w:rsidRPr="00641034" w:rsidRDefault="00817260">
      <w:pPr>
        <w:rPr>
          <w:rFonts w:ascii="Book Antiqua" w:hAnsi="Book Antiqua"/>
          <w:b/>
        </w:rPr>
      </w:pPr>
      <w:r w:rsidRPr="00641034">
        <w:rPr>
          <w:rFonts w:ascii="Book Antiqua" w:hAnsi="Book Antiqua"/>
          <w:b/>
        </w:rPr>
        <w:t>Zastupitelstvo poté jednomyslně schválilo</w:t>
      </w:r>
    </w:p>
    <w:p w:rsidR="00817260" w:rsidRPr="00641034" w:rsidRDefault="00817260" w:rsidP="00817260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641034">
        <w:rPr>
          <w:rFonts w:ascii="Book Antiqua" w:hAnsi="Book Antiqua"/>
        </w:rPr>
        <w:t>Zapisovatele zápisu – M. Bradová</w:t>
      </w:r>
    </w:p>
    <w:p w:rsidR="00817260" w:rsidRPr="00641034" w:rsidRDefault="00817260" w:rsidP="00817260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641034">
        <w:rPr>
          <w:rFonts w:ascii="Book Antiqua" w:hAnsi="Book Antiqua"/>
        </w:rPr>
        <w:t xml:space="preserve">Ověřovatelé zápisu -  V. Heřman, J. </w:t>
      </w:r>
      <w:proofErr w:type="spellStart"/>
      <w:r w:rsidRPr="00641034">
        <w:rPr>
          <w:rFonts w:ascii="Book Antiqua" w:hAnsi="Book Antiqua"/>
        </w:rPr>
        <w:t>Kalčík</w:t>
      </w:r>
      <w:proofErr w:type="spellEnd"/>
    </w:p>
    <w:p w:rsidR="00817260" w:rsidRPr="00641034" w:rsidRDefault="00817260" w:rsidP="00817260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641034">
        <w:rPr>
          <w:rFonts w:ascii="Book Antiqua" w:hAnsi="Book Antiqua"/>
        </w:rPr>
        <w:t>Program schůze</w:t>
      </w:r>
    </w:p>
    <w:p w:rsidR="00817260" w:rsidRPr="00641034" w:rsidRDefault="00817260" w:rsidP="00817260">
      <w:pPr>
        <w:pStyle w:val="Odstavecseseznamem"/>
        <w:ind w:left="1069" w:firstLine="0"/>
        <w:rPr>
          <w:rFonts w:ascii="Book Antiqua" w:hAnsi="Book Antiqua"/>
        </w:rPr>
      </w:pPr>
    </w:p>
    <w:p w:rsidR="006D57F3" w:rsidRPr="00641034" w:rsidRDefault="00817260" w:rsidP="00817260">
      <w:pPr>
        <w:pStyle w:val="Odstavecseseznamem"/>
        <w:ind w:left="1069" w:firstLine="0"/>
        <w:rPr>
          <w:rFonts w:ascii="Book Antiqua" w:hAnsi="Book Antiqua"/>
          <w:u w:val="single"/>
        </w:rPr>
      </w:pPr>
      <w:r w:rsidRPr="00641034">
        <w:rPr>
          <w:rFonts w:ascii="Book Antiqua" w:hAnsi="Book Antiqua"/>
          <w:u w:val="single"/>
        </w:rPr>
        <w:t>Program veřejného zasedání</w:t>
      </w:r>
      <w:r w:rsidR="006D57F3" w:rsidRPr="00641034">
        <w:rPr>
          <w:rFonts w:ascii="Book Antiqua" w:hAnsi="Book Antiqua"/>
          <w:u w:val="single"/>
        </w:rPr>
        <w:t xml:space="preserve"> č.5/2012</w:t>
      </w:r>
    </w:p>
    <w:p w:rsidR="006D57F3" w:rsidRPr="00641034" w:rsidRDefault="006D57F3" w:rsidP="006D57F3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 w:rsidRPr="00641034">
        <w:rPr>
          <w:rFonts w:ascii="Book Antiqua" w:hAnsi="Book Antiqua"/>
        </w:rPr>
        <w:t>Zahájení</w:t>
      </w:r>
    </w:p>
    <w:p w:rsidR="006D57F3" w:rsidRPr="00641034" w:rsidRDefault="006D57F3" w:rsidP="006D57F3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 w:rsidRPr="00641034">
        <w:rPr>
          <w:rFonts w:ascii="Book Antiqua" w:hAnsi="Book Antiqua"/>
        </w:rPr>
        <w:t>Schválení zapisovatele a ověřovatelů zápisu</w:t>
      </w:r>
    </w:p>
    <w:p w:rsidR="006D57F3" w:rsidRPr="00641034" w:rsidRDefault="006D57F3" w:rsidP="006D57F3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 w:rsidRPr="00641034">
        <w:rPr>
          <w:rFonts w:ascii="Book Antiqua" w:hAnsi="Book Antiqua"/>
        </w:rPr>
        <w:t>Kontrola usnesení ze schůze č. 4</w:t>
      </w:r>
    </w:p>
    <w:p w:rsidR="006D57F3" w:rsidRPr="00641034" w:rsidRDefault="006D57F3" w:rsidP="006D57F3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 w:rsidRPr="00641034">
        <w:rPr>
          <w:rFonts w:ascii="Book Antiqua" w:hAnsi="Book Antiqua"/>
        </w:rPr>
        <w:t>Schválení programu</w:t>
      </w:r>
    </w:p>
    <w:p w:rsidR="006D57F3" w:rsidRPr="00641034" w:rsidRDefault="006D57F3" w:rsidP="006D57F3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 w:rsidRPr="00641034">
        <w:rPr>
          <w:rFonts w:ascii="Book Antiqua" w:hAnsi="Book Antiqua"/>
        </w:rPr>
        <w:t>Zpráva o hospodaření k </w:t>
      </w:r>
      <w:proofErr w:type="gramStart"/>
      <w:r w:rsidRPr="00641034">
        <w:rPr>
          <w:rFonts w:ascii="Book Antiqua" w:hAnsi="Book Antiqua"/>
        </w:rPr>
        <w:t>20.3.2012</w:t>
      </w:r>
      <w:proofErr w:type="gramEnd"/>
    </w:p>
    <w:p w:rsidR="006D57F3" w:rsidRPr="00641034" w:rsidRDefault="006D57F3" w:rsidP="006D57F3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 w:rsidRPr="00641034">
        <w:rPr>
          <w:rFonts w:ascii="Book Antiqua" w:hAnsi="Book Antiqua"/>
        </w:rPr>
        <w:t>Návrh rozpočtu na rok 2012</w:t>
      </w:r>
    </w:p>
    <w:p w:rsidR="006D57F3" w:rsidRPr="00641034" w:rsidRDefault="006D57F3" w:rsidP="006D57F3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 w:rsidRPr="00641034">
        <w:rPr>
          <w:rFonts w:ascii="Book Antiqua" w:hAnsi="Book Antiqua"/>
        </w:rPr>
        <w:t xml:space="preserve"> Zpráva starosty</w:t>
      </w:r>
    </w:p>
    <w:p w:rsidR="006D57F3" w:rsidRPr="00641034" w:rsidRDefault="006D57F3" w:rsidP="006D57F3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 w:rsidRPr="00641034">
        <w:rPr>
          <w:rFonts w:ascii="Book Antiqua" w:hAnsi="Book Antiqua"/>
        </w:rPr>
        <w:t>Diskuze</w:t>
      </w:r>
    </w:p>
    <w:p w:rsidR="006D57F3" w:rsidRPr="00641034" w:rsidRDefault="006D57F3" w:rsidP="006D57F3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 w:rsidRPr="00641034">
        <w:rPr>
          <w:rFonts w:ascii="Book Antiqua" w:hAnsi="Book Antiqua"/>
        </w:rPr>
        <w:t>Usnesení</w:t>
      </w:r>
    </w:p>
    <w:p w:rsidR="00817260" w:rsidRPr="00641034" w:rsidRDefault="006D57F3" w:rsidP="006D57F3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 w:rsidRPr="00641034">
        <w:rPr>
          <w:rFonts w:ascii="Book Antiqua" w:hAnsi="Book Antiqua"/>
        </w:rPr>
        <w:t>Závěr</w:t>
      </w:r>
      <w:r w:rsidR="00817260" w:rsidRPr="00641034">
        <w:rPr>
          <w:rFonts w:ascii="Book Antiqua" w:hAnsi="Book Antiqua"/>
        </w:rPr>
        <w:t xml:space="preserve"> </w:t>
      </w:r>
    </w:p>
    <w:p w:rsidR="006D57F3" w:rsidRPr="00641034" w:rsidRDefault="006D57F3" w:rsidP="006D57F3">
      <w:pPr>
        <w:pStyle w:val="Odstavecseseznamem"/>
        <w:ind w:left="1429" w:firstLine="0"/>
        <w:rPr>
          <w:rFonts w:ascii="Book Antiqua" w:hAnsi="Book Antiqua"/>
        </w:rPr>
      </w:pPr>
    </w:p>
    <w:p w:rsidR="006D57F3" w:rsidRDefault="006D57F3" w:rsidP="006D57F3">
      <w:pPr>
        <w:pStyle w:val="Odstavecseseznamem"/>
        <w:ind w:left="1429" w:firstLine="0"/>
        <w:rPr>
          <w:rFonts w:ascii="Book Antiqua" w:hAnsi="Book Antiqua"/>
        </w:rPr>
      </w:pPr>
      <w:r w:rsidRPr="00641034">
        <w:rPr>
          <w:rFonts w:ascii="Book Antiqua" w:hAnsi="Book Antiqua"/>
        </w:rPr>
        <w:t>Bod č. 1, 2 – schváleno</w:t>
      </w:r>
    </w:p>
    <w:p w:rsidR="00641034" w:rsidRPr="00641034" w:rsidRDefault="00641034" w:rsidP="006D57F3">
      <w:pPr>
        <w:pStyle w:val="Odstavecseseznamem"/>
        <w:ind w:left="1429" w:firstLine="0"/>
        <w:rPr>
          <w:rFonts w:ascii="Book Antiqua" w:hAnsi="Book Antiqua"/>
        </w:rPr>
      </w:pPr>
    </w:p>
    <w:p w:rsidR="006D57F3" w:rsidRDefault="006D57F3" w:rsidP="006D57F3">
      <w:pPr>
        <w:pStyle w:val="Odstavecseseznamem"/>
        <w:ind w:left="1429" w:firstLine="0"/>
        <w:rPr>
          <w:rFonts w:ascii="Book Antiqua" w:hAnsi="Book Antiqua"/>
        </w:rPr>
      </w:pPr>
      <w:r w:rsidRPr="00641034">
        <w:rPr>
          <w:rFonts w:ascii="Book Antiqua" w:hAnsi="Book Antiqua"/>
        </w:rPr>
        <w:t>Bod č. 3 – program schválen</w:t>
      </w:r>
    </w:p>
    <w:p w:rsidR="00641034" w:rsidRPr="00641034" w:rsidRDefault="00641034" w:rsidP="006D57F3">
      <w:pPr>
        <w:pStyle w:val="Odstavecseseznamem"/>
        <w:ind w:left="1429" w:firstLine="0"/>
        <w:rPr>
          <w:rFonts w:ascii="Book Antiqua" w:hAnsi="Book Antiqua"/>
        </w:rPr>
      </w:pPr>
    </w:p>
    <w:p w:rsidR="006D57F3" w:rsidRDefault="006D57F3" w:rsidP="006D57F3">
      <w:pPr>
        <w:pStyle w:val="Odstavecseseznamem"/>
        <w:ind w:left="1429" w:firstLine="0"/>
        <w:rPr>
          <w:rFonts w:ascii="Book Antiqua" w:hAnsi="Book Antiqua"/>
        </w:rPr>
      </w:pPr>
      <w:r w:rsidRPr="00641034">
        <w:rPr>
          <w:rFonts w:ascii="Book Antiqua" w:hAnsi="Book Antiqua"/>
        </w:rPr>
        <w:t>Body č. 1 a 2 z usnesení schůze č. 4 byly splněny</w:t>
      </w:r>
    </w:p>
    <w:p w:rsidR="00641034" w:rsidRPr="00641034" w:rsidRDefault="00641034" w:rsidP="006D57F3">
      <w:pPr>
        <w:pStyle w:val="Odstavecseseznamem"/>
        <w:ind w:left="1429" w:firstLine="0"/>
        <w:rPr>
          <w:rFonts w:ascii="Book Antiqua" w:hAnsi="Book Antiqua"/>
        </w:rPr>
      </w:pPr>
    </w:p>
    <w:p w:rsidR="006D57F3" w:rsidRDefault="006D57F3" w:rsidP="006D57F3">
      <w:pPr>
        <w:pStyle w:val="Odstavecseseznamem"/>
        <w:ind w:left="1429" w:firstLine="0"/>
        <w:rPr>
          <w:rFonts w:ascii="Book Antiqua" w:hAnsi="Book Antiqua"/>
        </w:rPr>
      </w:pPr>
      <w:r w:rsidRPr="00641034">
        <w:rPr>
          <w:rFonts w:ascii="Book Antiqua" w:hAnsi="Book Antiqua"/>
        </w:rPr>
        <w:t>Bod č. 4 – zpráva o hospodaření k </w:t>
      </w:r>
      <w:proofErr w:type="gramStart"/>
      <w:r w:rsidRPr="00641034">
        <w:rPr>
          <w:rFonts w:ascii="Book Antiqua" w:hAnsi="Book Antiqua"/>
        </w:rPr>
        <w:t>20.3.2012</w:t>
      </w:r>
      <w:proofErr w:type="gramEnd"/>
      <w:r w:rsidRPr="00641034">
        <w:rPr>
          <w:rFonts w:ascii="Book Antiqua" w:hAnsi="Book Antiqua"/>
        </w:rPr>
        <w:t xml:space="preserve"> přednesla </w:t>
      </w:r>
      <w:proofErr w:type="spellStart"/>
      <w:r w:rsidRPr="00641034">
        <w:rPr>
          <w:rFonts w:ascii="Book Antiqua" w:hAnsi="Book Antiqua"/>
        </w:rPr>
        <w:t>adm</w:t>
      </w:r>
      <w:proofErr w:type="spellEnd"/>
      <w:r w:rsidRPr="00641034">
        <w:rPr>
          <w:rFonts w:ascii="Book Antiqua" w:hAnsi="Book Antiqua"/>
        </w:rPr>
        <w:t xml:space="preserve">. </w:t>
      </w:r>
      <w:proofErr w:type="spellStart"/>
      <w:r w:rsidRPr="00641034">
        <w:rPr>
          <w:rFonts w:ascii="Book Antiqua" w:hAnsi="Book Antiqua"/>
        </w:rPr>
        <w:t>prac</w:t>
      </w:r>
      <w:proofErr w:type="spellEnd"/>
      <w:r w:rsidRPr="00641034">
        <w:rPr>
          <w:rFonts w:ascii="Book Antiqua" w:hAnsi="Book Antiqua"/>
        </w:rPr>
        <w:t xml:space="preserve">. J. Vaňková, která připravila čerpání příjmy i výdaje podle jednotlivých kapitol </w:t>
      </w:r>
      <w:proofErr w:type="spellStart"/>
      <w:r w:rsidRPr="00641034">
        <w:rPr>
          <w:rFonts w:ascii="Book Antiqua" w:hAnsi="Book Antiqua"/>
        </w:rPr>
        <w:t>rozpoč</w:t>
      </w:r>
      <w:proofErr w:type="spellEnd"/>
      <w:r w:rsidRPr="00641034">
        <w:rPr>
          <w:rFonts w:ascii="Book Antiqua" w:hAnsi="Book Antiqua"/>
        </w:rPr>
        <w:t xml:space="preserve">. opatření a seznámila s jednotlivými </w:t>
      </w:r>
      <w:proofErr w:type="gramStart"/>
      <w:r w:rsidRPr="00641034">
        <w:rPr>
          <w:rFonts w:ascii="Book Antiqua" w:hAnsi="Book Antiqua"/>
        </w:rPr>
        <w:t>položkami které</w:t>
      </w:r>
      <w:proofErr w:type="gramEnd"/>
      <w:r w:rsidRPr="00641034">
        <w:rPr>
          <w:rFonts w:ascii="Book Antiqua" w:hAnsi="Book Antiqua"/>
        </w:rPr>
        <w:t xml:space="preserve"> byly hrazeny na konci roku 2011</w:t>
      </w:r>
    </w:p>
    <w:p w:rsidR="00641034" w:rsidRPr="00641034" w:rsidRDefault="00641034" w:rsidP="006D57F3">
      <w:pPr>
        <w:pStyle w:val="Odstavecseseznamem"/>
        <w:ind w:left="1429" w:firstLine="0"/>
        <w:rPr>
          <w:rFonts w:ascii="Book Antiqua" w:hAnsi="Book Antiqua"/>
        </w:rPr>
      </w:pPr>
    </w:p>
    <w:p w:rsidR="006D57F3" w:rsidRDefault="006D57F3" w:rsidP="006D57F3">
      <w:pPr>
        <w:pStyle w:val="Odstavecseseznamem"/>
        <w:ind w:left="1429" w:firstLine="0"/>
        <w:rPr>
          <w:rFonts w:ascii="Book Antiqua" w:hAnsi="Book Antiqua"/>
        </w:rPr>
      </w:pPr>
      <w:r w:rsidRPr="00641034">
        <w:rPr>
          <w:rFonts w:ascii="Book Antiqua" w:hAnsi="Book Antiqua"/>
        </w:rPr>
        <w:t xml:space="preserve">Bod č. 5 – Rozpočet na rok 2012 – Návrh rozpočtu po předchozím projednání ve finanční komisy přednesla p. Bradová-předseda finanční komise. Upřesnění </w:t>
      </w:r>
      <w:proofErr w:type="spellStart"/>
      <w:r w:rsidRPr="00641034">
        <w:rPr>
          <w:rFonts w:ascii="Book Antiqua" w:hAnsi="Book Antiqua"/>
        </w:rPr>
        <w:t>rozpoč</w:t>
      </w:r>
      <w:proofErr w:type="spellEnd"/>
      <w:r w:rsidRPr="00641034">
        <w:rPr>
          <w:rFonts w:ascii="Book Antiqua" w:hAnsi="Book Antiqua"/>
        </w:rPr>
        <w:t xml:space="preserve">. </w:t>
      </w:r>
      <w:r w:rsidR="0083776A" w:rsidRPr="00641034">
        <w:rPr>
          <w:rFonts w:ascii="Book Antiqua" w:hAnsi="Book Antiqua"/>
        </w:rPr>
        <w:t>O</w:t>
      </w:r>
      <w:r w:rsidRPr="00641034">
        <w:rPr>
          <w:rFonts w:ascii="Book Antiqua" w:hAnsi="Book Antiqua"/>
        </w:rPr>
        <w:t>patření</w:t>
      </w:r>
      <w:r w:rsidR="0083776A" w:rsidRPr="00641034">
        <w:rPr>
          <w:rFonts w:ascii="Book Antiqua" w:hAnsi="Book Antiqua"/>
        </w:rPr>
        <w:t xml:space="preserve"> ze schůze </w:t>
      </w:r>
      <w:proofErr w:type="gramStart"/>
      <w:r w:rsidR="0083776A" w:rsidRPr="00641034">
        <w:rPr>
          <w:rFonts w:ascii="Book Antiqua" w:hAnsi="Book Antiqua"/>
        </w:rPr>
        <w:t>č.4, navýšení</w:t>
      </w:r>
      <w:proofErr w:type="gramEnd"/>
      <w:r w:rsidR="0083776A" w:rsidRPr="00641034">
        <w:rPr>
          <w:rFonts w:ascii="Book Antiqua" w:hAnsi="Book Antiqua"/>
        </w:rPr>
        <w:t xml:space="preserve"> rozpočtu o příspěvek </w:t>
      </w:r>
      <w:proofErr w:type="spellStart"/>
      <w:r w:rsidR="0083776A" w:rsidRPr="00641034">
        <w:rPr>
          <w:rFonts w:ascii="Book Antiqua" w:hAnsi="Book Antiqua"/>
        </w:rPr>
        <w:t>Kú</w:t>
      </w:r>
      <w:proofErr w:type="spellEnd"/>
      <w:r w:rsidR="0083776A" w:rsidRPr="00641034">
        <w:rPr>
          <w:rFonts w:ascii="Book Antiqua" w:hAnsi="Book Antiqua"/>
        </w:rPr>
        <w:t xml:space="preserve"> o 60 100,00 Kč. Rozpočet na rok 2012 v celkové výši 996 800,00 </w:t>
      </w:r>
      <w:proofErr w:type="spellStart"/>
      <w:r w:rsidR="0083776A" w:rsidRPr="00641034">
        <w:rPr>
          <w:rFonts w:ascii="Book Antiqua" w:hAnsi="Book Antiqua"/>
        </w:rPr>
        <w:t>kč</w:t>
      </w:r>
      <w:proofErr w:type="spellEnd"/>
      <w:r w:rsidR="0083776A" w:rsidRPr="00641034">
        <w:rPr>
          <w:rFonts w:ascii="Book Antiqua" w:hAnsi="Book Antiqua"/>
        </w:rPr>
        <w:t xml:space="preserve"> bude vyrovnaný a byl jednomyslně schválen. Ukládá vyvěšení na úřední desce OÚ</w:t>
      </w:r>
    </w:p>
    <w:p w:rsidR="00641034" w:rsidRPr="00641034" w:rsidRDefault="00641034" w:rsidP="006D57F3">
      <w:pPr>
        <w:pStyle w:val="Odstavecseseznamem"/>
        <w:ind w:left="1429" w:firstLine="0"/>
        <w:rPr>
          <w:rFonts w:ascii="Book Antiqua" w:hAnsi="Book Antiqua"/>
        </w:rPr>
      </w:pPr>
    </w:p>
    <w:p w:rsidR="0083776A" w:rsidRPr="00641034" w:rsidRDefault="0083776A" w:rsidP="006D57F3">
      <w:pPr>
        <w:pStyle w:val="Odstavecseseznamem"/>
        <w:ind w:left="1429" w:firstLine="0"/>
        <w:rPr>
          <w:rFonts w:ascii="Book Antiqua" w:hAnsi="Book Antiqua"/>
        </w:rPr>
      </w:pPr>
      <w:r w:rsidRPr="00641034">
        <w:rPr>
          <w:rFonts w:ascii="Book Antiqua" w:hAnsi="Book Antiqua"/>
        </w:rPr>
        <w:t>Bod č. 6 – Zpráva starosty</w:t>
      </w:r>
    </w:p>
    <w:p w:rsidR="0083776A" w:rsidRPr="00641034" w:rsidRDefault="0083776A" w:rsidP="0083776A">
      <w:pPr>
        <w:pStyle w:val="Odstavecseseznamem"/>
        <w:numPr>
          <w:ilvl w:val="0"/>
          <w:numId w:val="3"/>
        </w:numPr>
        <w:rPr>
          <w:rFonts w:ascii="Book Antiqua" w:hAnsi="Book Antiqua"/>
        </w:rPr>
      </w:pPr>
      <w:r w:rsidRPr="00641034">
        <w:rPr>
          <w:rFonts w:ascii="Book Antiqua" w:hAnsi="Book Antiqua"/>
        </w:rPr>
        <w:t>Apeloval na lepší sousedské vztahy mezi občany</w:t>
      </w:r>
    </w:p>
    <w:p w:rsidR="0083776A" w:rsidRPr="00641034" w:rsidRDefault="0083776A" w:rsidP="0083776A">
      <w:pPr>
        <w:pStyle w:val="Odstavecseseznamem"/>
        <w:numPr>
          <w:ilvl w:val="0"/>
          <w:numId w:val="3"/>
        </w:numPr>
        <w:rPr>
          <w:rFonts w:ascii="Book Antiqua" w:hAnsi="Book Antiqua"/>
        </w:rPr>
      </w:pPr>
      <w:r w:rsidRPr="00641034">
        <w:rPr>
          <w:rFonts w:ascii="Book Antiqua" w:hAnsi="Book Antiqua"/>
        </w:rPr>
        <w:lastRenderedPageBreak/>
        <w:t xml:space="preserve">Seznámil se záměry ohledně dobudování přístavby na hřišti. Stavba bude realizována pouze </w:t>
      </w:r>
      <w:proofErr w:type="gramStart"/>
      <w:r w:rsidRPr="00641034">
        <w:rPr>
          <w:rFonts w:ascii="Book Antiqua" w:hAnsi="Book Antiqua"/>
        </w:rPr>
        <w:t>tehdy obdrží</w:t>
      </w:r>
      <w:proofErr w:type="gramEnd"/>
      <w:r w:rsidRPr="00641034">
        <w:rPr>
          <w:rFonts w:ascii="Book Antiqua" w:hAnsi="Book Antiqua"/>
        </w:rPr>
        <w:t>-li obec na stavbu dotaci</w:t>
      </w:r>
    </w:p>
    <w:p w:rsidR="0083776A" w:rsidRDefault="0083776A" w:rsidP="0083776A">
      <w:pPr>
        <w:pStyle w:val="Odstavecseseznamem"/>
        <w:numPr>
          <w:ilvl w:val="0"/>
          <w:numId w:val="3"/>
        </w:numPr>
        <w:rPr>
          <w:rFonts w:ascii="Book Antiqua" w:hAnsi="Book Antiqua"/>
        </w:rPr>
      </w:pPr>
      <w:r w:rsidRPr="00641034">
        <w:rPr>
          <w:rFonts w:ascii="Book Antiqua" w:hAnsi="Book Antiqua"/>
        </w:rPr>
        <w:t xml:space="preserve">Seznámení se zápisem do obecní kroniky – kronikář p. ing. V. </w:t>
      </w:r>
      <w:proofErr w:type="spellStart"/>
      <w:r w:rsidRPr="00641034">
        <w:rPr>
          <w:rFonts w:ascii="Book Antiqua" w:hAnsi="Book Antiqua"/>
        </w:rPr>
        <w:t>Kasl</w:t>
      </w:r>
      <w:proofErr w:type="spellEnd"/>
      <w:r w:rsidRPr="00641034">
        <w:rPr>
          <w:rFonts w:ascii="Book Antiqua" w:hAnsi="Book Antiqua"/>
        </w:rPr>
        <w:t xml:space="preserve"> – podal informaci o životě v obci za rok 2011 v kontextu celosvětových a celostátních událostí. K obsahu jednotlivých částí se rozvinula čilá diskuze občanů.</w:t>
      </w:r>
    </w:p>
    <w:p w:rsidR="00641034" w:rsidRPr="00641034" w:rsidRDefault="00641034" w:rsidP="00641034">
      <w:pPr>
        <w:pStyle w:val="Odstavecseseznamem"/>
        <w:ind w:left="1789" w:firstLine="0"/>
        <w:rPr>
          <w:rFonts w:ascii="Book Antiqua" w:hAnsi="Book Antiqua"/>
        </w:rPr>
      </w:pPr>
    </w:p>
    <w:p w:rsidR="0083776A" w:rsidRPr="00641034" w:rsidRDefault="0083776A" w:rsidP="0083776A">
      <w:pPr>
        <w:ind w:left="1429" w:firstLine="0"/>
        <w:rPr>
          <w:rFonts w:ascii="Book Antiqua" w:hAnsi="Book Antiqua"/>
        </w:rPr>
      </w:pPr>
      <w:r w:rsidRPr="00641034">
        <w:rPr>
          <w:rFonts w:ascii="Book Antiqua" w:hAnsi="Book Antiqua"/>
        </w:rPr>
        <w:t>Bod č. 7 – Diskuze</w:t>
      </w:r>
    </w:p>
    <w:p w:rsidR="0083776A" w:rsidRPr="00641034" w:rsidRDefault="0083776A" w:rsidP="0083776A">
      <w:pPr>
        <w:ind w:left="1429" w:firstLine="0"/>
        <w:rPr>
          <w:rFonts w:ascii="Book Antiqua" w:hAnsi="Book Antiqua"/>
        </w:rPr>
      </w:pPr>
      <w:r w:rsidRPr="00641034">
        <w:rPr>
          <w:rFonts w:ascii="Book Antiqua" w:hAnsi="Book Antiqua"/>
        </w:rPr>
        <w:t xml:space="preserve">Pan </w:t>
      </w:r>
      <w:proofErr w:type="spellStart"/>
      <w:r w:rsidRPr="00641034">
        <w:rPr>
          <w:rFonts w:ascii="Book Antiqua" w:hAnsi="Book Antiqua"/>
        </w:rPr>
        <w:t>Kodl</w:t>
      </w:r>
      <w:proofErr w:type="spellEnd"/>
      <w:r w:rsidRPr="00641034">
        <w:rPr>
          <w:rFonts w:ascii="Book Antiqua" w:hAnsi="Book Antiqua"/>
        </w:rPr>
        <w:t xml:space="preserve"> seznámil s návrhem smlouvy p. Ing. J. Lexovou ohledně vypracování územního plánu obce </w:t>
      </w:r>
      <w:proofErr w:type="spellStart"/>
      <w:r w:rsidRPr="00641034">
        <w:rPr>
          <w:rFonts w:ascii="Book Antiqua" w:hAnsi="Book Antiqua"/>
        </w:rPr>
        <w:t>Radkovice</w:t>
      </w:r>
      <w:proofErr w:type="spellEnd"/>
      <w:r w:rsidRPr="00641034">
        <w:rPr>
          <w:rFonts w:ascii="Book Antiqua" w:hAnsi="Book Antiqua"/>
        </w:rPr>
        <w:t>. Hodnota zadaného díla činí 80 000,00 Kč. Po vyhotovení návrhu bude předložen občanům k připomínkování.</w:t>
      </w:r>
    </w:p>
    <w:p w:rsidR="00C278EF" w:rsidRPr="00641034" w:rsidRDefault="0083776A" w:rsidP="0083776A">
      <w:pPr>
        <w:ind w:left="1429" w:firstLine="0"/>
        <w:rPr>
          <w:rFonts w:ascii="Book Antiqua" w:hAnsi="Book Antiqua"/>
        </w:rPr>
      </w:pPr>
      <w:r w:rsidRPr="00641034">
        <w:rPr>
          <w:rFonts w:ascii="Book Antiqua" w:hAnsi="Book Antiqua"/>
        </w:rPr>
        <w:t xml:space="preserve">J. Hrušková – možnost získat příspěvek </w:t>
      </w:r>
      <w:proofErr w:type="spellStart"/>
      <w:r w:rsidRPr="00641034">
        <w:rPr>
          <w:rFonts w:ascii="Book Antiqua" w:hAnsi="Book Antiqua"/>
        </w:rPr>
        <w:t>Kú</w:t>
      </w:r>
      <w:proofErr w:type="spellEnd"/>
      <w:r w:rsidRPr="00641034">
        <w:rPr>
          <w:rFonts w:ascii="Book Antiqua" w:hAnsi="Book Antiqua"/>
        </w:rPr>
        <w:t xml:space="preserve"> na vyhotovení plánu</w:t>
      </w:r>
    </w:p>
    <w:p w:rsidR="0083776A" w:rsidRPr="00641034" w:rsidRDefault="00C278EF" w:rsidP="00C278EF">
      <w:pPr>
        <w:ind w:left="1429" w:firstLine="0"/>
        <w:rPr>
          <w:rFonts w:ascii="Book Antiqua" w:hAnsi="Book Antiqua"/>
        </w:rPr>
      </w:pPr>
      <w:r w:rsidRPr="00641034">
        <w:rPr>
          <w:rFonts w:ascii="Book Antiqua" w:hAnsi="Book Antiqua"/>
        </w:rPr>
        <w:t xml:space="preserve">A. </w:t>
      </w:r>
      <w:proofErr w:type="spellStart"/>
      <w:r w:rsidRPr="00641034">
        <w:rPr>
          <w:rFonts w:ascii="Book Antiqua" w:hAnsi="Book Antiqua"/>
        </w:rPr>
        <w:t>Duchková</w:t>
      </w:r>
      <w:proofErr w:type="spellEnd"/>
      <w:r w:rsidRPr="00641034">
        <w:rPr>
          <w:rFonts w:ascii="Book Antiqua" w:hAnsi="Book Antiqua"/>
        </w:rPr>
        <w:t xml:space="preserve"> – upozornila a připomněla starostovi slib, že všechny akce pořádané OÚ se budou konat v zasedací místnosti OÚ. Osobně neobdržela pozvánku na MDŽ</w:t>
      </w:r>
      <w:r w:rsidR="0083776A" w:rsidRPr="00641034">
        <w:rPr>
          <w:rFonts w:ascii="Book Antiqua" w:hAnsi="Book Antiqua"/>
        </w:rPr>
        <w:t xml:space="preserve"> </w:t>
      </w:r>
    </w:p>
    <w:p w:rsidR="00C278EF" w:rsidRPr="00641034" w:rsidRDefault="00C278EF" w:rsidP="00C278EF">
      <w:pPr>
        <w:ind w:left="1429" w:firstLine="0"/>
        <w:rPr>
          <w:rFonts w:ascii="Book Antiqua" w:hAnsi="Book Antiqua"/>
        </w:rPr>
      </w:pPr>
      <w:r w:rsidRPr="00641034">
        <w:rPr>
          <w:rFonts w:ascii="Book Antiqua" w:hAnsi="Book Antiqua"/>
        </w:rPr>
        <w:t>M. Bradová – lépe a účelně využívat obecního rozhlasu. Provést revizi v. rozhlasu, aby obsáhly reproduktory celou obec</w:t>
      </w:r>
    </w:p>
    <w:p w:rsidR="00C278EF" w:rsidRPr="00641034" w:rsidRDefault="00C278EF" w:rsidP="00C278EF">
      <w:pPr>
        <w:ind w:left="1429" w:firstLine="0"/>
        <w:rPr>
          <w:rFonts w:ascii="Book Antiqua" w:hAnsi="Book Antiqua"/>
        </w:rPr>
      </w:pPr>
      <w:r w:rsidRPr="00641034">
        <w:rPr>
          <w:rFonts w:ascii="Book Antiqua" w:hAnsi="Book Antiqua"/>
        </w:rPr>
        <w:t xml:space="preserve">D. </w:t>
      </w:r>
      <w:proofErr w:type="spellStart"/>
      <w:r w:rsidRPr="00641034">
        <w:rPr>
          <w:rFonts w:ascii="Book Antiqua" w:hAnsi="Book Antiqua"/>
        </w:rPr>
        <w:t>Duchková</w:t>
      </w:r>
      <w:proofErr w:type="spellEnd"/>
      <w:r w:rsidRPr="00641034">
        <w:rPr>
          <w:rFonts w:ascii="Book Antiqua" w:hAnsi="Book Antiqua"/>
        </w:rPr>
        <w:t xml:space="preserve"> – napjaté vztahy a neadekvátní postoj starosty k části občanů</w:t>
      </w:r>
    </w:p>
    <w:p w:rsidR="00C278EF" w:rsidRPr="00641034" w:rsidRDefault="00C278EF" w:rsidP="00C278EF">
      <w:pPr>
        <w:ind w:left="1429" w:firstLine="0"/>
        <w:rPr>
          <w:rFonts w:ascii="Book Antiqua" w:hAnsi="Book Antiqua"/>
        </w:rPr>
      </w:pPr>
      <w:r w:rsidRPr="00641034">
        <w:rPr>
          <w:rFonts w:ascii="Book Antiqua" w:hAnsi="Book Antiqua"/>
        </w:rPr>
        <w:t>J. Beneš – upozornil na časté konfliktní jednání a chování starosty</w:t>
      </w:r>
    </w:p>
    <w:p w:rsidR="00C278EF" w:rsidRPr="00641034" w:rsidRDefault="00C278EF" w:rsidP="00C278EF">
      <w:pPr>
        <w:ind w:left="1429" w:firstLine="0"/>
        <w:rPr>
          <w:rFonts w:ascii="Book Antiqua" w:hAnsi="Book Antiqua"/>
        </w:rPr>
      </w:pPr>
    </w:p>
    <w:p w:rsidR="00C278EF" w:rsidRDefault="00C278EF" w:rsidP="00C278EF">
      <w:pPr>
        <w:ind w:left="1429" w:firstLine="0"/>
        <w:rPr>
          <w:rFonts w:ascii="Book Antiqua" w:hAnsi="Book Antiqua"/>
        </w:rPr>
      </w:pPr>
      <w:r w:rsidRPr="00641034">
        <w:rPr>
          <w:rFonts w:ascii="Book Antiqua" w:hAnsi="Book Antiqua"/>
        </w:rPr>
        <w:t>Bod č. 8 – usnesení přednesla M. Bradová – schváleno</w:t>
      </w:r>
    </w:p>
    <w:p w:rsidR="00641034" w:rsidRPr="00641034" w:rsidRDefault="00641034" w:rsidP="00C278EF">
      <w:pPr>
        <w:ind w:left="1429" w:firstLine="0"/>
        <w:rPr>
          <w:rFonts w:ascii="Book Antiqua" w:hAnsi="Book Antiqua"/>
        </w:rPr>
      </w:pPr>
    </w:p>
    <w:p w:rsidR="00C278EF" w:rsidRPr="00641034" w:rsidRDefault="00C278EF" w:rsidP="00C278EF">
      <w:pPr>
        <w:ind w:left="1429" w:firstLine="0"/>
        <w:rPr>
          <w:rFonts w:ascii="Book Antiqua" w:hAnsi="Book Antiqua"/>
        </w:rPr>
      </w:pPr>
      <w:r w:rsidRPr="00641034">
        <w:rPr>
          <w:rFonts w:ascii="Book Antiqua" w:hAnsi="Book Antiqua"/>
        </w:rPr>
        <w:t xml:space="preserve">Bod č. 9 – závěr zasedání provedl starosta S. </w:t>
      </w:r>
      <w:proofErr w:type="spellStart"/>
      <w:r w:rsidRPr="00641034">
        <w:rPr>
          <w:rFonts w:ascii="Book Antiqua" w:hAnsi="Book Antiqua"/>
        </w:rPr>
        <w:t>Kasl</w:t>
      </w:r>
      <w:proofErr w:type="spellEnd"/>
    </w:p>
    <w:p w:rsidR="00C278EF" w:rsidRPr="00641034" w:rsidRDefault="00C278EF" w:rsidP="00C278EF">
      <w:pPr>
        <w:ind w:left="1429" w:firstLine="0"/>
        <w:rPr>
          <w:rFonts w:ascii="Book Antiqua" w:hAnsi="Book Antiqua"/>
        </w:rPr>
      </w:pPr>
    </w:p>
    <w:p w:rsidR="00C278EF" w:rsidRPr="00641034" w:rsidRDefault="00C278EF" w:rsidP="00C278EF">
      <w:pPr>
        <w:ind w:left="1429" w:firstLine="0"/>
        <w:rPr>
          <w:rFonts w:ascii="Book Antiqua" w:hAnsi="Book Antiqua"/>
        </w:rPr>
      </w:pPr>
    </w:p>
    <w:p w:rsidR="00C278EF" w:rsidRPr="00641034" w:rsidRDefault="00C278EF" w:rsidP="00C278EF">
      <w:pPr>
        <w:ind w:left="1429" w:firstLine="0"/>
        <w:rPr>
          <w:rFonts w:ascii="Book Antiqua" w:hAnsi="Book Antiqua"/>
        </w:rPr>
      </w:pPr>
    </w:p>
    <w:p w:rsidR="00C278EF" w:rsidRPr="00641034" w:rsidRDefault="00C278EF" w:rsidP="00C278EF">
      <w:pPr>
        <w:ind w:left="1429" w:firstLine="0"/>
        <w:rPr>
          <w:rFonts w:ascii="Book Antiqua" w:hAnsi="Book Antiqua"/>
        </w:rPr>
      </w:pPr>
    </w:p>
    <w:p w:rsidR="00C278EF" w:rsidRPr="00641034" w:rsidRDefault="00C278EF" w:rsidP="00641034">
      <w:pPr>
        <w:ind w:left="1429" w:firstLine="0"/>
        <w:jc w:val="center"/>
        <w:rPr>
          <w:rFonts w:ascii="Book Antiqua" w:hAnsi="Book Antiqua"/>
          <w:b/>
          <w:sz w:val="28"/>
          <w:szCs w:val="28"/>
        </w:rPr>
      </w:pPr>
      <w:r w:rsidRPr="00641034">
        <w:rPr>
          <w:rFonts w:ascii="Book Antiqua" w:hAnsi="Book Antiqua"/>
          <w:b/>
          <w:sz w:val="28"/>
          <w:szCs w:val="28"/>
        </w:rPr>
        <w:t>Usnesení z veřejného zasedání obecního zastupitelstva č. 5, ze dne 23. Března 2012</w:t>
      </w:r>
    </w:p>
    <w:p w:rsidR="00C278EF" w:rsidRPr="00641034" w:rsidRDefault="00C278EF" w:rsidP="00C278EF">
      <w:pPr>
        <w:ind w:left="1429" w:firstLine="0"/>
        <w:rPr>
          <w:rFonts w:ascii="Book Antiqua" w:hAnsi="Book Antiqua"/>
        </w:rPr>
      </w:pPr>
    </w:p>
    <w:p w:rsidR="00C278EF" w:rsidRPr="00641034" w:rsidRDefault="00C278EF" w:rsidP="00C278EF">
      <w:pPr>
        <w:ind w:left="1429" w:firstLine="0"/>
        <w:rPr>
          <w:rFonts w:ascii="Book Antiqua" w:hAnsi="Book Antiqua"/>
          <w:b/>
        </w:rPr>
      </w:pPr>
      <w:r w:rsidRPr="00641034">
        <w:rPr>
          <w:rFonts w:ascii="Book Antiqua" w:hAnsi="Book Antiqua"/>
          <w:b/>
        </w:rPr>
        <w:t>Obecní zastupitelstvo</w:t>
      </w:r>
    </w:p>
    <w:p w:rsidR="00C278EF" w:rsidRPr="00641034" w:rsidRDefault="00C278EF" w:rsidP="00C278EF">
      <w:pPr>
        <w:pStyle w:val="Odstavecseseznamem"/>
        <w:numPr>
          <w:ilvl w:val="0"/>
          <w:numId w:val="4"/>
        </w:numPr>
        <w:rPr>
          <w:rFonts w:ascii="Book Antiqua" w:hAnsi="Book Antiqua"/>
        </w:rPr>
      </w:pPr>
      <w:r w:rsidRPr="00641034">
        <w:rPr>
          <w:rFonts w:ascii="Book Antiqua" w:hAnsi="Book Antiqua"/>
        </w:rPr>
        <w:t>Bere na vědomí zprávu o hospodaření k </w:t>
      </w:r>
      <w:proofErr w:type="gramStart"/>
      <w:r w:rsidRPr="00641034">
        <w:rPr>
          <w:rFonts w:ascii="Book Antiqua" w:hAnsi="Book Antiqua"/>
        </w:rPr>
        <w:t>20.3.2012</w:t>
      </w:r>
      <w:proofErr w:type="gramEnd"/>
    </w:p>
    <w:p w:rsidR="00C278EF" w:rsidRPr="00641034" w:rsidRDefault="00C278EF" w:rsidP="00C278EF">
      <w:pPr>
        <w:pStyle w:val="Odstavecseseznamem"/>
        <w:numPr>
          <w:ilvl w:val="0"/>
          <w:numId w:val="4"/>
        </w:numPr>
        <w:rPr>
          <w:rFonts w:ascii="Book Antiqua" w:hAnsi="Book Antiqua"/>
        </w:rPr>
      </w:pPr>
      <w:r w:rsidRPr="00641034">
        <w:rPr>
          <w:rFonts w:ascii="Book Antiqua" w:hAnsi="Book Antiqua"/>
        </w:rPr>
        <w:t>Bere na vědomí zprávu starosty</w:t>
      </w:r>
    </w:p>
    <w:p w:rsidR="00C278EF" w:rsidRPr="00641034" w:rsidRDefault="00C278EF" w:rsidP="00C278EF">
      <w:pPr>
        <w:pStyle w:val="Odstavecseseznamem"/>
        <w:numPr>
          <w:ilvl w:val="0"/>
          <w:numId w:val="4"/>
        </w:numPr>
        <w:rPr>
          <w:rFonts w:ascii="Book Antiqua" w:hAnsi="Book Antiqua"/>
        </w:rPr>
      </w:pPr>
      <w:r w:rsidRPr="00641034">
        <w:rPr>
          <w:rFonts w:ascii="Book Antiqua" w:hAnsi="Book Antiqua"/>
        </w:rPr>
        <w:t xml:space="preserve">Schvaluje jednomyslně rozpočet na rok 2012 ve výši 996 800,00 </w:t>
      </w:r>
      <w:proofErr w:type="spellStart"/>
      <w:r w:rsidRPr="00641034">
        <w:rPr>
          <w:rFonts w:ascii="Book Antiqua" w:hAnsi="Book Antiqua"/>
        </w:rPr>
        <w:t>kč</w:t>
      </w:r>
      <w:proofErr w:type="spellEnd"/>
      <w:r w:rsidRPr="00641034">
        <w:rPr>
          <w:rFonts w:ascii="Book Antiqua" w:hAnsi="Book Antiqua"/>
        </w:rPr>
        <w:t xml:space="preserve"> jako vyrovnaný</w:t>
      </w:r>
    </w:p>
    <w:p w:rsidR="00C278EF" w:rsidRPr="00641034" w:rsidRDefault="00C278EF" w:rsidP="00C278EF">
      <w:pPr>
        <w:pStyle w:val="Odstavecseseznamem"/>
        <w:numPr>
          <w:ilvl w:val="0"/>
          <w:numId w:val="4"/>
        </w:numPr>
        <w:rPr>
          <w:rFonts w:ascii="Book Antiqua" w:hAnsi="Book Antiqua"/>
        </w:rPr>
      </w:pPr>
      <w:r w:rsidRPr="00641034">
        <w:rPr>
          <w:rFonts w:ascii="Book Antiqua" w:hAnsi="Book Antiqua"/>
        </w:rPr>
        <w:t xml:space="preserve">Schvaluje uzavření smlouvy s p. ing. Lexovou ohledně vypracování územního plánu obce </w:t>
      </w:r>
      <w:proofErr w:type="spellStart"/>
      <w:r w:rsidRPr="00641034">
        <w:rPr>
          <w:rFonts w:ascii="Book Antiqua" w:hAnsi="Book Antiqua"/>
        </w:rPr>
        <w:t>Radkovice</w:t>
      </w:r>
      <w:proofErr w:type="spellEnd"/>
      <w:r w:rsidRPr="00641034">
        <w:rPr>
          <w:rFonts w:ascii="Book Antiqua" w:hAnsi="Book Antiqua"/>
        </w:rPr>
        <w:t xml:space="preserve"> – hodnota díla 80 000,00 Kč</w:t>
      </w:r>
    </w:p>
    <w:p w:rsidR="00C278EF" w:rsidRPr="00641034" w:rsidRDefault="00C278EF" w:rsidP="00C278EF">
      <w:pPr>
        <w:pStyle w:val="Odstavecseseznamem"/>
        <w:numPr>
          <w:ilvl w:val="0"/>
          <w:numId w:val="4"/>
        </w:numPr>
        <w:rPr>
          <w:rFonts w:ascii="Book Antiqua" w:hAnsi="Book Antiqua"/>
        </w:rPr>
      </w:pPr>
      <w:r w:rsidRPr="00641034">
        <w:rPr>
          <w:rFonts w:ascii="Book Antiqua" w:hAnsi="Book Antiqua"/>
        </w:rPr>
        <w:t>Schvaluje</w:t>
      </w:r>
      <w:r w:rsidR="00641034" w:rsidRPr="00641034">
        <w:rPr>
          <w:rFonts w:ascii="Book Antiqua" w:hAnsi="Book Antiqua"/>
        </w:rPr>
        <w:t xml:space="preserve"> zápis do obecní kroniky za rok 2011</w:t>
      </w:r>
    </w:p>
    <w:p w:rsidR="00641034" w:rsidRPr="00641034" w:rsidRDefault="00641034" w:rsidP="00C278EF">
      <w:pPr>
        <w:pStyle w:val="Odstavecseseznamem"/>
        <w:numPr>
          <w:ilvl w:val="0"/>
          <w:numId w:val="4"/>
        </w:numPr>
        <w:rPr>
          <w:rFonts w:ascii="Book Antiqua" w:hAnsi="Book Antiqua"/>
        </w:rPr>
      </w:pPr>
      <w:r w:rsidRPr="00641034">
        <w:rPr>
          <w:rFonts w:ascii="Book Antiqua" w:hAnsi="Book Antiqua"/>
        </w:rPr>
        <w:t>Ukládá J. Vaňkové zveřejnit rozpočet na rok 2012 na úřední desce</w:t>
      </w:r>
    </w:p>
    <w:sectPr w:rsidR="00641034" w:rsidRPr="00641034" w:rsidSect="00C5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2099"/>
    <w:multiLevelType w:val="hybridMultilevel"/>
    <w:tmpl w:val="5B4021D2"/>
    <w:lvl w:ilvl="0" w:tplc="4F140EBA">
      <w:start w:val="10"/>
      <w:numFmt w:val="bullet"/>
      <w:lvlText w:val="-"/>
      <w:lvlJc w:val="left"/>
      <w:pPr>
        <w:ind w:left="178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42493A11"/>
    <w:multiLevelType w:val="hybridMultilevel"/>
    <w:tmpl w:val="9454E00E"/>
    <w:lvl w:ilvl="0" w:tplc="1AC42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AB6DAC"/>
    <w:multiLevelType w:val="hybridMultilevel"/>
    <w:tmpl w:val="D8CCC554"/>
    <w:lvl w:ilvl="0" w:tplc="A56CC3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FA2BF6"/>
    <w:multiLevelType w:val="hybridMultilevel"/>
    <w:tmpl w:val="9818438A"/>
    <w:lvl w:ilvl="0" w:tplc="AD2C1ED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E7E"/>
    <w:rsid w:val="0023225E"/>
    <w:rsid w:val="00641034"/>
    <w:rsid w:val="006D57F3"/>
    <w:rsid w:val="00817260"/>
    <w:rsid w:val="0083776A"/>
    <w:rsid w:val="009E0E7E"/>
    <w:rsid w:val="00C278EF"/>
    <w:rsid w:val="00C5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9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2012-04-29T07:29:00Z</dcterms:created>
  <dcterms:modified xsi:type="dcterms:W3CDTF">2012-04-29T08:31:00Z</dcterms:modified>
</cp:coreProperties>
</file>